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C5" w:rsidRPr="009C15E9" w:rsidRDefault="00766AA1" w:rsidP="00853EE3">
      <w:pPr>
        <w:spacing w:after="0" w:line="240" w:lineRule="auto"/>
        <w:jc w:val="center"/>
        <w:rPr>
          <w:rFonts w:ascii="Times New Roman" w:hAnsi="Times New Roman" w:cs="Times New Roman"/>
          <w:szCs w:val="24"/>
        </w:rPr>
      </w:pPr>
      <w:r w:rsidRPr="009C15E9">
        <w:rPr>
          <w:rFonts w:ascii="Times New Roman" w:hAnsi="Times New Roman" w:cs="Times New Roman"/>
          <w:b/>
          <w:szCs w:val="24"/>
        </w:rPr>
        <w:t>NORA SPRINGS CITY COUNCIL REGULAR SESSION</w:t>
      </w:r>
    </w:p>
    <w:p w:rsidR="00766AA1" w:rsidRPr="009C15E9" w:rsidRDefault="00766AA1" w:rsidP="00853EE3">
      <w:pPr>
        <w:spacing w:after="0" w:line="240" w:lineRule="auto"/>
        <w:jc w:val="center"/>
        <w:rPr>
          <w:rFonts w:ascii="Times New Roman" w:hAnsi="Times New Roman" w:cs="Times New Roman"/>
          <w:szCs w:val="24"/>
        </w:rPr>
      </w:pPr>
      <w:r w:rsidRPr="009C15E9">
        <w:rPr>
          <w:rFonts w:ascii="Times New Roman" w:hAnsi="Times New Roman" w:cs="Times New Roman"/>
          <w:szCs w:val="24"/>
        </w:rPr>
        <w:t xml:space="preserve">Tuesday, </w:t>
      </w:r>
      <w:r w:rsidR="00683291" w:rsidRPr="00F147D7">
        <w:rPr>
          <w:rFonts w:ascii="Times New Roman" w:hAnsi="Times New Roman" w:cs="Times New Roman"/>
          <w:szCs w:val="24"/>
        </w:rPr>
        <w:t>October 13</w:t>
      </w:r>
      <w:r w:rsidR="00683291">
        <w:rPr>
          <w:rFonts w:ascii="Times New Roman" w:hAnsi="Times New Roman" w:cs="Times New Roman"/>
          <w:szCs w:val="24"/>
        </w:rPr>
        <w:t>, 2020</w:t>
      </w:r>
      <w:r w:rsidRPr="009C15E9">
        <w:rPr>
          <w:rFonts w:ascii="Times New Roman" w:hAnsi="Times New Roman" w:cs="Times New Roman"/>
          <w:szCs w:val="24"/>
        </w:rPr>
        <w:t xml:space="preserve"> at 7:00 p.m. at Nora Springs City Hall</w:t>
      </w:r>
    </w:p>
    <w:p w:rsidR="00766AA1" w:rsidRPr="009C15E9" w:rsidRDefault="00766AA1" w:rsidP="00853EE3">
      <w:pPr>
        <w:spacing w:after="0" w:line="240" w:lineRule="auto"/>
        <w:jc w:val="center"/>
        <w:rPr>
          <w:rFonts w:ascii="Times New Roman" w:hAnsi="Times New Roman" w:cs="Times New Roman"/>
          <w:szCs w:val="24"/>
        </w:rPr>
      </w:pPr>
      <w:r w:rsidRPr="009C15E9">
        <w:rPr>
          <w:rFonts w:ascii="Times New Roman" w:hAnsi="Times New Roman" w:cs="Times New Roman"/>
          <w:szCs w:val="24"/>
        </w:rPr>
        <w:t>Financial Committee Meeting at 6:45 p.m.</w:t>
      </w:r>
    </w:p>
    <w:p w:rsidR="00766AA1" w:rsidRPr="009C15E9" w:rsidRDefault="00766AA1" w:rsidP="00853EE3">
      <w:pPr>
        <w:spacing w:after="0" w:line="240" w:lineRule="auto"/>
        <w:jc w:val="center"/>
        <w:rPr>
          <w:rFonts w:ascii="Times New Roman" w:hAnsi="Times New Roman" w:cs="Times New Roman"/>
          <w:szCs w:val="24"/>
        </w:rPr>
      </w:pPr>
    </w:p>
    <w:p w:rsidR="00766AA1" w:rsidRPr="009C15E9" w:rsidRDefault="00766AA1"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The Nora Springs City Council met in regular session on Tuesday, </w:t>
      </w:r>
      <w:r w:rsidR="00683291">
        <w:rPr>
          <w:rFonts w:ascii="Times New Roman" w:hAnsi="Times New Roman" w:cs="Times New Roman"/>
          <w:szCs w:val="24"/>
        </w:rPr>
        <w:t>October 13, 2020 at 7:00</w:t>
      </w:r>
      <w:r w:rsidRPr="009C15E9">
        <w:rPr>
          <w:rFonts w:ascii="Times New Roman" w:hAnsi="Times New Roman" w:cs="Times New Roman"/>
          <w:szCs w:val="24"/>
        </w:rPr>
        <w:t xml:space="preserve"> p.m. Mayor Hassman ca</w:t>
      </w:r>
      <w:r w:rsidR="00683291">
        <w:rPr>
          <w:rFonts w:ascii="Times New Roman" w:hAnsi="Times New Roman" w:cs="Times New Roman"/>
          <w:szCs w:val="24"/>
        </w:rPr>
        <w:t>lled the meeting to order at 7:00</w:t>
      </w:r>
      <w:r w:rsidRPr="009C15E9">
        <w:rPr>
          <w:rFonts w:ascii="Times New Roman" w:hAnsi="Times New Roman" w:cs="Times New Roman"/>
          <w:szCs w:val="24"/>
        </w:rPr>
        <w:t xml:space="preserve"> p.m. with the following members present: Margaret Ueker, Jim Kraninger, Brian Pederson, </w:t>
      </w:r>
      <w:r w:rsidR="00FD2918" w:rsidRPr="009C15E9">
        <w:rPr>
          <w:rFonts w:ascii="Times New Roman" w:hAnsi="Times New Roman" w:cs="Times New Roman"/>
          <w:szCs w:val="24"/>
        </w:rPr>
        <w:t xml:space="preserve">Steve Blickenderfer, </w:t>
      </w:r>
      <w:r w:rsidR="00683291">
        <w:rPr>
          <w:rFonts w:ascii="Times New Roman" w:hAnsi="Times New Roman" w:cs="Times New Roman"/>
          <w:szCs w:val="24"/>
        </w:rPr>
        <w:t xml:space="preserve">and Bob Moen. </w:t>
      </w:r>
    </w:p>
    <w:p w:rsidR="00766AA1" w:rsidRPr="009C15E9" w:rsidRDefault="00766AA1" w:rsidP="00853EE3">
      <w:pPr>
        <w:spacing w:after="0" w:line="240" w:lineRule="auto"/>
        <w:jc w:val="both"/>
        <w:rPr>
          <w:rFonts w:ascii="Times New Roman" w:hAnsi="Times New Roman" w:cs="Times New Roman"/>
          <w:szCs w:val="24"/>
        </w:rPr>
      </w:pPr>
    </w:p>
    <w:p w:rsidR="00FD2188" w:rsidRPr="009C15E9" w:rsidRDefault="00766AA1" w:rsidP="00C50A5C">
      <w:pPr>
        <w:spacing w:after="0" w:line="240" w:lineRule="auto"/>
        <w:ind w:left="720"/>
        <w:jc w:val="both"/>
        <w:rPr>
          <w:rFonts w:ascii="Times New Roman" w:hAnsi="Times New Roman" w:cs="Times New Roman"/>
          <w:szCs w:val="24"/>
        </w:rPr>
      </w:pPr>
      <w:r w:rsidRPr="009C15E9">
        <w:rPr>
          <w:rFonts w:ascii="Times New Roman" w:hAnsi="Times New Roman" w:cs="Times New Roman"/>
          <w:szCs w:val="24"/>
        </w:rPr>
        <w:t>Others Presen</w:t>
      </w:r>
      <w:r w:rsidR="00FD2918" w:rsidRPr="009C15E9">
        <w:rPr>
          <w:rFonts w:ascii="Times New Roman" w:hAnsi="Times New Roman" w:cs="Times New Roman"/>
          <w:szCs w:val="24"/>
        </w:rPr>
        <w:t xml:space="preserve">t: </w:t>
      </w:r>
      <w:r w:rsidR="00683291">
        <w:rPr>
          <w:rFonts w:ascii="Times New Roman" w:hAnsi="Times New Roman" w:cs="Times New Roman"/>
          <w:szCs w:val="24"/>
        </w:rPr>
        <w:t xml:space="preserve">Tyler Cooper, Tom Madden, Jesse Dugan, Alicia Schmidt, Jared </w:t>
      </w:r>
      <w:proofErr w:type="spellStart"/>
      <w:r w:rsidR="00683291">
        <w:rPr>
          <w:rFonts w:ascii="Times New Roman" w:hAnsi="Times New Roman" w:cs="Times New Roman"/>
          <w:szCs w:val="24"/>
        </w:rPr>
        <w:t>McNett</w:t>
      </w:r>
      <w:proofErr w:type="spellEnd"/>
      <w:r w:rsidR="00683291">
        <w:rPr>
          <w:rFonts w:ascii="Times New Roman" w:hAnsi="Times New Roman" w:cs="Times New Roman"/>
          <w:szCs w:val="24"/>
        </w:rPr>
        <w:t>, Al Brallier, Gladys Brallier, and Mike Brallier.</w:t>
      </w:r>
    </w:p>
    <w:p w:rsidR="00FD2918" w:rsidRPr="009C15E9" w:rsidRDefault="00FD2918" w:rsidP="00853EE3">
      <w:pPr>
        <w:spacing w:after="0" w:line="240" w:lineRule="auto"/>
        <w:jc w:val="both"/>
        <w:rPr>
          <w:rFonts w:ascii="Times New Roman" w:hAnsi="Times New Roman" w:cs="Times New Roman"/>
          <w:b/>
          <w:szCs w:val="24"/>
        </w:rPr>
      </w:pPr>
    </w:p>
    <w:p w:rsidR="00FD2918" w:rsidRPr="00594BB3" w:rsidRDefault="00FD2188" w:rsidP="00853EE3">
      <w:pPr>
        <w:spacing w:after="0" w:line="240" w:lineRule="auto"/>
        <w:jc w:val="both"/>
        <w:rPr>
          <w:rFonts w:ascii="Times New Roman" w:hAnsi="Times New Roman" w:cs="Times New Roman"/>
          <w:b/>
          <w:szCs w:val="24"/>
        </w:rPr>
      </w:pPr>
      <w:r w:rsidRPr="009C15E9">
        <w:rPr>
          <w:rFonts w:ascii="Times New Roman" w:hAnsi="Times New Roman" w:cs="Times New Roman"/>
          <w:b/>
          <w:szCs w:val="24"/>
        </w:rPr>
        <w:t>Approval of Agenda</w:t>
      </w:r>
    </w:p>
    <w:p w:rsidR="00FD2188" w:rsidRPr="009C15E9" w:rsidRDefault="00FD2188"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Motion by </w:t>
      </w:r>
      <w:r w:rsidR="00531033" w:rsidRPr="009C15E9">
        <w:rPr>
          <w:rFonts w:ascii="Times New Roman" w:hAnsi="Times New Roman" w:cs="Times New Roman"/>
          <w:szCs w:val="24"/>
        </w:rPr>
        <w:t>Pederson</w:t>
      </w:r>
      <w:r w:rsidRPr="009C15E9">
        <w:rPr>
          <w:rFonts w:ascii="Times New Roman" w:hAnsi="Times New Roman" w:cs="Times New Roman"/>
          <w:szCs w:val="24"/>
        </w:rPr>
        <w:t xml:space="preserve">, seconded by </w:t>
      </w:r>
      <w:r w:rsidR="00683291">
        <w:rPr>
          <w:rFonts w:ascii="Times New Roman" w:hAnsi="Times New Roman" w:cs="Times New Roman"/>
          <w:szCs w:val="24"/>
        </w:rPr>
        <w:t>Kraninger</w:t>
      </w:r>
      <w:r w:rsidRPr="009C15E9">
        <w:rPr>
          <w:rFonts w:ascii="Times New Roman" w:hAnsi="Times New Roman" w:cs="Times New Roman"/>
          <w:szCs w:val="24"/>
        </w:rPr>
        <w:t>, to approve the agenda as posted and sent to the news media (24) hours prior to the meeting</w:t>
      </w:r>
      <w:r w:rsidR="00683291">
        <w:rPr>
          <w:rFonts w:ascii="Times New Roman" w:hAnsi="Times New Roman" w:cs="Times New Roman"/>
          <w:szCs w:val="24"/>
        </w:rPr>
        <w:t>.</w:t>
      </w:r>
    </w:p>
    <w:p w:rsidR="00FD2188" w:rsidRPr="009C15E9" w:rsidRDefault="00FD2188" w:rsidP="00853EE3">
      <w:pPr>
        <w:spacing w:after="0" w:line="240" w:lineRule="auto"/>
        <w:jc w:val="both"/>
        <w:rPr>
          <w:rFonts w:ascii="Times New Roman" w:hAnsi="Times New Roman" w:cs="Times New Roman"/>
          <w:szCs w:val="24"/>
        </w:rPr>
      </w:pPr>
    </w:p>
    <w:p w:rsidR="00FD2188" w:rsidRDefault="00FD2188"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Vote: </w:t>
      </w:r>
      <w:r w:rsidR="00823F3F" w:rsidRPr="009C15E9">
        <w:rPr>
          <w:rFonts w:ascii="Times New Roman" w:hAnsi="Times New Roman" w:cs="Times New Roman"/>
          <w:szCs w:val="24"/>
        </w:rPr>
        <w:t>5</w:t>
      </w:r>
      <w:r w:rsidRPr="009C15E9">
        <w:rPr>
          <w:rFonts w:ascii="Times New Roman" w:hAnsi="Times New Roman" w:cs="Times New Roman"/>
          <w:szCs w:val="24"/>
        </w:rPr>
        <w:t xml:space="preserve"> ayes, motion carried.</w:t>
      </w:r>
    </w:p>
    <w:p w:rsidR="00683291" w:rsidRDefault="00683291" w:rsidP="00853EE3">
      <w:pPr>
        <w:spacing w:after="0" w:line="240" w:lineRule="auto"/>
        <w:jc w:val="both"/>
        <w:rPr>
          <w:rFonts w:ascii="Times New Roman" w:hAnsi="Times New Roman" w:cs="Times New Roman"/>
          <w:szCs w:val="24"/>
        </w:rPr>
      </w:pPr>
    </w:p>
    <w:p w:rsidR="00683291" w:rsidRDefault="00683291" w:rsidP="00853EE3">
      <w:pPr>
        <w:spacing w:after="0" w:line="240" w:lineRule="auto"/>
        <w:jc w:val="both"/>
        <w:rPr>
          <w:rFonts w:ascii="Times New Roman" w:hAnsi="Times New Roman" w:cs="Times New Roman"/>
          <w:szCs w:val="24"/>
        </w:rPr>
      </w:pPr>
      <w:r w:rsidRPr="00683291">
        <w:rPr>
          <w:rFonts w:ascii="Times New Roman" w:hAnsi="Times New Roman" w:cs="Times New Roman"/>
          <w:b/>
          <w:szCs w:val="24"/>
        </w:rPr>
        <w:t>Public Hearing</w:t>
      </w:r>
    </w:p>
    <w:p w:rsidR="00683291" w:rsidRDefault="00683291" w:rsidP="00853EE3">
      <w:pPr>
        <w:spacing w:after="0" w:line="240" w:lineRule="auto"/>
        <w:jc w:val="both"/>
        <w:rPr>
          <w:rFonts w:ascii="Times New Roman" w:hAnsi="Times New Roman" w:cs="Times New Roman"/>
          <w:szCs w:val="24"/>
        </w:rPr>
      </w:pPr>
      <w:r>
        <w:rPr>
          <w:rFonts w:ascii="Times New Roman" w:hAnsi="Times New Roman" w:cs="Times New Roman"/>
          <w:szCs w:val="24"/>
        </w:rPr>
        <w:t>It being the time and place for the Public Hearing to review the plans and specifications for the Bridge Replacement – 1</w:t>
      </w:r>
      <w:r w:rsidRPr="00683291">
        <w:rPr>
          <w:rFonts w:ascii="Times New Roman" w:hAnsi="Times New Roman" w:cs="Times New Roman"/>
          <w:szCs w:val="24"/>
          <w:vertAlign w:val="superscript"/>
        </w:rPr>
        <w:t>st</w:t>
      </w:r>
      <w:r>
        <w:rPr>
          <w:rFonts w:ascii="Times New Roman" w:hAnsi="Times New Roman" w:cs="Times New Roman"/>
          <w:szCs w:val="24"/>
        </w:rPr>
        <w:t xml:space="preserve"> Street SW Project.  Mayor Hassman opened the public hearing at 7:00 p.m.  Mayor Hassman asked Ms. Yaddof whether she has received any written comments or objections.  None have been received.  Mayor Hassman asked for comments or objections from the citizens present.</w:t>
      </w:r>
    </w:p>
    <w:p w:rsidR="00683291" w:rsidRDefault="00683291" w:rsidP="00853EE3">
      <w:pPr>
        <w:spacing w:after="0" w:line="240" w:lineRule="auto"/>
        <w:jc w:val="both"/>
        <w:rPr>
          <w:rFonts w:ascii="Times New Roman" w:hAnsi="Times New Roman" w:cs="Times New Roman"/>
          <w:szCs w:val="24"/>
        </w:rPr>
      </w:pPr>
    </w:p>
    <w:p w:rsidR="00683291" w:rsidRDefault="00683291"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Al Brallier, citizen, thought the City should look into removing the plaque and a light post base from the current bridge and use them as part of the historical display the City is erecting. </w:t>
      </w:r>
    </w:p>
    <w:p w:rsidR="00683291" w:rsidRDefault="00683291" w:rsidP="00853EE3">
      <w:pPr>
        <w:spacing w:after="0" w:line="240" w:lineRule="auto"/>
        <w:jc w:val="both"/>
        <w:rPr>
          <w:rFonts w:ascii="Times New Roman" w:hAnsi="Times New Roman" w:cs="Times New Roman"/>
          <w:szCs w:val="24"/>
        </w:rPr>
      </w:pPr>
    </w:p>
    <w:p w:rsidR="00683291" w:rsidRPr="00683291" w:rsidRDefault="00683291" w:rsidP="00853EE3">
      <w:pPr>
        <w:spacing w:after="0" w:line="240" w:lineRule="auto"/>
        <w:jc w:val="both"/>
        <w:rPr>
          <w:rFonts w:ascii="Times New Roman" w:hAnsi="Times New Roman" w:cs="Times New Roman"/>
          <w:szCs w:val="24"/>
        </w:rPr>
      </w:pPr>
      <w:r>
        <w:rPr>
          <w:rFonts w:ascii="Times New Roman" w:hAnsi="Times New Roman" w:cs="Times New Roman"/>
          <w:szCs w:val="24"/>
        </w:rPr>
        <w:t>Mayor Hassman closed the Public Hearing at 7:03 p.m.</w:t>
      </w:r>
    </w:p>
    <w:p w:rsidR="00FD2188" w:rsidRPr="009C15E9" w:rsidRDefault="00FD2188" w:rsidP="00853EE3">
      <w:pPr>
        <w:spacing w:after="0" w:line="240" w:lineRule="auto"/>
        <w:jc w:val="both"/>
        <w:rPr>
          <w:rFonts w:ascii="Times New Roman" w:hAnsi="Times New Roman" w:cs="Times New Roman"/>
          <w:szCs w:val="24"/>
        </w:rPr>
      </w:pPr>
    </w:p>
    <w:p w:rsidR="00FD2188" w:rsidRPr="009C15E9" w:rsidRDefault="00956F61" w:rsidP="00853EE3">
      <w:pPr>
        <w:spacing w:after="0" w:line="240" w:lineRule="auto"/>
        <w:jc w:val="both"/>
        <w:rPr>
          <w:rFonts w:ascii="Times New Roman" w:hAnsi="Times New Roman" w:cs="Times New Roman"/>
          <w:b/>
          <w:szCs w:val="24"/>
        </w:rPr>
      </w:pPr>
      <w:r w:rsidRPr="009C15E9">
        <w:rPr>
          <w:rFonts w:ascii="Times New Roman" w:hAnsi="Times New Roman" w:cs="Times New Roman"/>
          <w:b/>
          <w:szCs w:val="24"/>
        </w:rPr>
        <w:t>Citizen Participation</w:t>
      </w:r>
    </w:p>
    <w:p w:rsidR="00531033" w:rsidRPr="009C15E9" w:rsidRDefault="00531033" w:rsidP="00853EE3">
      <w:pPr>
        <w:spacing w:after="0" w:line="240" w:lineRule="auto"/>
        <w:jc w:val="both"/>
        <w:rPr>
          <w:rFonts w:ascii="Times New Roman" w:hAnsi="Times New Roman" w:cs="Times New Roman"/>
          <w:szCs w:val="24"/>
        </w:rPr>
      </w:pPr>
      <w:r w:rsidRPr="009C15E9">
        <w:rPr>
          <w:rFonts w:ascii="Times New Roman" w:hAnsi="Times New Roman" w:cs="Times New Roman"/>
          <w:i/>
          <w:szCs w:val="24"/>
        </w:rPr>
        <w:t>The Mayor and City Council welcome comments from the public for items not listed on the agenda.  You are asked to state your name and address for the record and to limit your remarks in order that others may be given the opportunity to speak.  The Order of Business is at the discretion of the Chair.  No action will be taken.</w:t>
      </w:r>
    </w:p>
    <w:p w:rsidR="00F664F0" w:rsidRDefault="00F664F0" w:rsidP="00853EE3">
      <w:pPr>
        <w:spacing w:after="0" w:line="240" w:lineRule="auto"/>
        <w:jc w:val="both"/>
        <w:rPr>
          <w:rFonts w:ascii="Times New Roman" w:hAnsi="Times New Roman" w:cs="Times New Roman"/>
          <w:szCs w:val="24"/>
        </w:rPr>
      </w:pPr>
    </w:p>
    <w:p w:rsidR="00683291" w:rsidRPr="00594BB3" w:rsidRDefault="00594BB3" w:rsidP="00853EE3">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Department Reports </w:t>
      </w:r>
    </w:p>
    <w:p w:rsidR="00683291" w:rsidRDefault="00683291" w:rsidP="00853EE3">
      <w:pPr>
        <w:spacing w:after="0" w:line="240" w:lineRule="auto"/>
        <w:jc w:val="both"/>
        <w:rPr>
          <w:rFonts w:ascii="Times New Roman" w:hAnsi="Times New Roman" w:cs="Times New Roman"/>
          <w:szCs w:val="24"/>
        </w:rPr>
      </w:pPr>
      <w:r>
        <w:rPr>
          <w:rFonts w:ascii="Times New Roman" w:hAnsi="Times New Roman" w:cs="Times New Roman"/>
          <w:szCs w:val="24"/>
        </w:rPr>
        <w:t>Tyler</w:t>
      </w:r>
      <w:r w:rsidR="001B260A">
        <w:rPr>
          <w:rFonts w:ascii="Times New Roman" w:hAnsi="Times New Roman" w:cs="Times New Roman"/>
          <w:szCs w:val="24"/>
        </w:rPr>
        <w:t xml:space="preserve"> Cooper</w:t>
      </w:r>
      <w:r>
        <w:rPr>
          <w:rFonts w:ascii="Times New Roman" w:hAnsi="Times New Roman" w:cs="Times New Roman"/>
          <w:szCs w:val="24"/>
        </w:rPr>
        <w:t xml:space="preserve">, the Nora Springs Public Works Director, </w:t>
      </w:r>
      <w:r w:rsidR="001B260A">
        <w:rPr>
          <w:rFonts w:ascii="Times New Roman" w:hAnsi="Times New Roman" w:cs="Times New Roman"/>
          <w:szCs w:val="24"/>
        </w:rPr>
        <w:t xml:space="preserve">was present and </w:t>
      </w:r>
      <w:r>
        <w:rPr>
          <w:rFonts w:ascii="Times New Roman" w:hAnsi="Times New Roman" w:cs="Times New Roman"/>
          <w:szCs w:val="24"/>
        </w:rPr>
        <w:t xml:space="preserve">mentioned that Heartland is in town completing </w:t>
      </w:r>
      <w:r w:rsidR="001B260A">
        <w:rPr>
          <w:rFonts w:ascii="Times New Roman" w:hAnsi="Times New Roman" w:cs="Times New Roman"/>
          <w:szCs w:val="24"/>
        </w:rPr>
        <w:t>a patch over on Seminary Ave.  Cooper asked C</w:t>
      </w:r>
      <w:r>
        <w:rPr>
          <w:rFonts w:ascii="Times New Roman" w:hAnsi="Times New Roman" w:cs="Times New Roman"/>
          <w:szCs w:val="24"/>
        </w:rPr>
        <w:t>ouncil</w:t>
      </w:r>
      <w:r w:rsidR="001B260A">
        <w:rPr>
          <w:rFonts w:ascii="Times New Roman" w:hAnsi="Times New Roman" w:cs="Times New Roman"/>
          <w:szCs w:val="24"/>
        </w:rPr>
        <w:t xml:space="preserve"> if they</w:t>
      </w:r>
      <w:r>
        <w:rPr>
          <w:rFonts w:ascii="Times New Roman" w:hAnsi="Times New Roman" w:cs="Times New Roman"/>
          <w:szCs w:val="24"/>
        </w:rPr>
        <w:t xml:space="preserve"> had any questions with his report. </w:t>
      </w:r>
      <w:r w:rsidR="001B260A">
        <w:rPr>
          <w:rFonts w:ascii="Times New Roman" w:hAnsi="Times New Roman" w:cs="Times New Roman"/>
          <w:szCs w:val="24"/>
        </w:rPr>
        <w:t xml:space="preserve"> </w:t>
      </w:r>
      <w:r>
        <w:rPr>
          <w:rFonts w:ascii="Times New Roman" w:hAnsi="Times New Roman" w:cs="Times New Roman"/>
          <w:szCs w:val="24"/>
        </w:rPr>
        <w:t xml:space="preserve">Council asked that the three trees in Lookout Point Park be taken down and if that isn’t possible to block off </w:t>
      </w:r>
      <w:r w:rsidR="00E169FB">
        <w:rPr>
          <w:rFonts w:ascii="Times New Roman" w:hAnsi="Times New Roman" w:cs="Times New Roman"/>
          <w:szCs w:val="24"/>
        </w:rPr>
        <w:t xml:space="preserve">the section where the trees are located. He said he would look into it further. </w:t>
      </w:r>
    </w:p>
    <w:p w:rsidR="00E169FB" w:rsidRDefault="00E169FB" w:rsidP="00853EE3">
      <w:pPr>
        <w:spacing w:after="0" w:line="240" w:lineRule="auto"/>
        <w:jc w:val="both"/>
        <w:rPr>
          <w:rFonts w:ascii="Times New Roman" w:hAnsi="Times New Roman" w:cs="Times New Roman"/>
          <w:szCs w:val="24"/>
        </w:rPr>
      </w:pPr>
    </w:p>
    <w:p w:rsidR="007549CC" w:rsidRDefault="00E169FB" w:rsidP="00853EE3">
      <w:pPr>
        <w:spacing w:after="0" w:line="240" w:lineRule="auto"/>
        <w:jc w:val="both"/>
        <w:rPr>
          <w:rFonts w:ascii="Times New Roman" w:hAnsi="Times New Roman" w:cs="Times New Roman"/>
          <w:szCs w:val="24"/>
        </w:rPr>
      </w:pPr>
      <w:r>
        <w:rPr>
          <w:rFonts w:ascii="Times New Roman" w:hAnsi="Times New Roman" w:cs="Times New Roman"/>
          <w:szCs w:val="24"/>
        </w:rPr>
        <w:t>Jesse</w:t>
      </w:r>
      <w:r w:rsidR="00207D89">
        <w:rPr>
          <w:rFonts w:ascii="Times New Roman" w:hAnsi="Times New Roman" w:cs="Times New Roman"/>
          <w:szCs w:val="24"/>
        </w:rPr>
        <w:t xml:space="preserve"> Dugan</w:t>
      </w:r>
      <w:r>
        <w:rPr>
          <w:rFonts w:ascii="Times New Roman" w:hAnsi="Times New Roman" w:cs="Times New Roman"/>
          <w:szCs w:val="24"/>
        </w:rPr>
        <w:t>, the Nora Springs Police Chief, ask</w:t>
      </w:r>
      <w:r w:rsidR="001B260A">
        <w:rPr>
          <w:rFonts w:ascii="Times New Roman" w:hAnsi="Times New Roman" w:cs="Times New Roman"/>
          <w:szCs w:val="24"/>
        </w:rPr>
        <w:t>ed</w:t>
      </w:r>
      <w:r>
        <w:rPr>
          <w:rFonts w:ascii="Times New Roman" w:hAnsi="Times New Roman" w:cs="Times New Roman"/>
          <w:szCs w:val="24"/>
        </w:rPr>
        <w:t xml:space="preserve"> if </w:t>
      </w:r>
      <w:r w:rsidR="001B260A">
        <w:rPr>
          <w:rFonts w:ascii="Times New Roman" w:hAnsi="Times New Roman" w:cs="Times New Roman"/>
          <w:szCs w:val="24"/>
        </w:rPr>
        <w:t xml:space="preserve">Council </w:t>
      </w:r>
      <w:r>
        <w:rPr>
          <w:rFonts w:ascii="Times New Roman" w:hAnsi="Times New Roman" w:cs="Times New Roman"/>
          <w:szCs w:val="24"/>
        </w:rPr>
        <w:t>had any questions with his report.</w:t>
      </w:r>
      <w:r w:rsidR="001B260A">
        <w:rPr>
          <w:rFonts w:ascii="Times New Roman" w:hAnsi="Times New Roman" w:cs="Times New Roman"/>
          <w:szCs w:val="24"/>
        </w:rPr>
        <w:t xml:space="preserve"> They did not.</w:t>
      </w:r>
      <w:r>
        <w:rPr>
          <w:rFonts w:ascii="Times New Roman" w:hAnsi="Times New Roman" w:cs="Times New Roman"/>
          <w:szCs w:val="24"/>
        </w:rPr>
        <w:t xml:space="preserve"> Mayor Hassman asked if he had any more information in relation to bodycams. He did not at this time. </w:t>
      </w:r>
    </w:p>
    <w:p w:rsidR="00683291" w:rsidRPr="009C15E9" w:rsidRDefault="00683291" w:rsidP="00853EE3">
      <w:pPr>
        <w:spacing w:after="0" w:line="240" w:lineRule="auto"/>
        <w:jc w:val="both"/>
        <w:rPr>
          <w:rFonts w:ascii="Times New Roman" w:hAnsi="Times New Roman" w:cs="Times New Roman"/>
          <w:szCs w:val="24"/>
        </w:rPr>
      </w:pPr>
    </w:p>
    <w:p w:rsidR="00F664F0" w:rsidRPr="009C15E9" w:rsidRDefault="00F664F0" w:rsidP="00853EE3">
      <w:pPr>
        <w:spacing w:after="0" w:line="240" w:lineRule="auto"/>
        <w:jc w:val="both"/>
        <w:rPr>
          <w:rFonts w:ascii="Times New Roman" w:hAnsi="Times New Roman" w:cs="Times New Roman"/>
          <w:szCs w:val="24"/>
        </w:rPr>
      </w:pPr>
      <w:r w:rsidRPr="009C15E9">
        <w:rPr>
          <w:rFonts w:ascii="Times New Roman" w:hAnsi="Times New Roman" w:cs="Times New Roman"/>
          <w:b/>
          <w:szCs w:val="24"/>
        </w:rPr>
        <w:t>New Business</w:t>
      </w:r>
    </w:p>
    <w:p w:rsidR="00143B4F" w:rsidRPr="009C15E9" w:rsidRDefault="00594BB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Tom Madden, with </w:t>
      </w:r>
      <w:r w:rsidR="006374C1">
        <w:rPr>
          <w:rFonts w:ascii="Times New Roman" w:hAnsi="Times New Roman" w:cs="Times New Roman"/>
          <w:szCs w:val="24"/>
        </w:rPr>
        <w:t>SEH, reported on the progress of the new Wastewater Treatment Facility.</w:t>
      </w:r>
      <w:r w:rsidR="007549CC">
        <w:rPr>
          <w:rFonts w:ascii="Times New Roman" w:hAnsi="Times New Roman" w:cs="Times New Roman"/>
          <w:szCs w:val="24"/>
        </w:rPr>
        <w:t xml:space="preserve">  The new sludge tank is completed but there </w:t>
      </w:r>
      <w:r w:rsidR="00207D89">
        <w:rPr>
          <w:rFonts w:ascii="Times New Roman" w:hAnsi="Times New Roman" w:cs="Times New Roman"/>
          <w:szCs w:val="24"/>
        </w:rPr>
        <w:t>are slight hairline leaks being fixed</w:t>
      </w:r>
      <w:r w:rsidR="007549CC">
        <w:rPr>
          <w:rFonts w:ascii="Times New Roman" w:hAnsi="Times New Roman" w:cs="Times New Roman"/>
          <w:szCs w:val="24"/>
        </w:rPr>
        <w:t xml:space="preserve">.  They have finished pouring the base slab for the equalization basin.  The plant is performing really well. </w:t>
      </w:r>
    </w:p>
    <w:p w:rsidR="00143B4F" w:rsidRPr="009C15E9" w:rsidRDefault="00143B4F" w:rsidP="00853EE3">
      <w:pPr>
        <w:spacing w:after="0" w:line="240" w:lineRule="auto"/>
        <w:jc w:val="both"/>
        <w:rPr>
          <w:rFonts w:ascii="Times New Roman" w:hAnsi="Times New Roman" w:cs="Times New Roman"/>
          <w:szCs w:val="24"/>
        </w:rPr>
      </w:pPr>
    </w:p>
    <w:p w:rsidR="007549CC" w:rsidRDefault="007549CC"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Motion by Blickenderfer, seconded by Kraninger, to approve Resolution No. 2020-48, “A Resolution Approving Pay Request No. 19 to </w:t>
      </w:r>
      <w:proofErr w:type="spellStart"/>
      <w:r>
        <w:rPr>
          <w:rFonts w:ascii="Times New Roman" w:hAnsi="Times New Roman" w:cs="Times New Roman"/>
          <w:szCs w:val="24"/>
        </w:rPr>
        <w:t>Gridor</w:t>
      </w:r>
      <w:proofErr w:type="spellEnd"/>
      <w:r>
        <w:rPr>
          <w:rFonts w:ascii="Times New Roman" w:hAnsi="Times New Roman" w:cs="Times New Roman"/>
          <w:szCs w:val="24"/>
        </w:rPr>
        <w:t xml:space="preserve"> Construction, Inc. on the Wastewater Treatment Facility Improvements Project,” in the amount of $173,891.80.</w:t>
      </w:r>
    </w:p>
    <w:p w:rsidR="007549CC" w:rsidRDefault="007549CC"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Roll Call Vote:  Ayes: Blickenderfe</w:t>
      </w:r>
      <w:r w:rsidR="007549CC">
        <w:rPr>
          <w:rFonts w:ascii="Times New Roman" w:hAnsi="Times New Roman" w:cs="Times New Roman"/>
          <w:szCs w:val="24"/>
        </w:rPr>
        <w:t>r, Pederson, Kraninger, Moen</w:t>
      </w:r>
      <w:r w:rsidRPr="009C15E9">
        <w:rPr>
          <w:rFonts w:ascii="Times New Roman" w:hAnsi="Times New Roman" w:cs="Times New Roman"/>
          <w:szCs w:val="24"/>
        </w:rPr>
        <w:t>, Ueker   Nays: None</w:t>
      </w:r>
    </w:p>
    <w:p w:rsidR="00143B4F" w:rsidRPr="009C15E9" w:rsidRDefault="00143B4F"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Vote: 5 ayes, motion carried.</w:t>
      </w:r>
    </w:p>
    <w:p w:rsidR="00143B4F" w:rsidRPr="009C15E9" w:rsidRDefault="00143B4F" w:rsidP="00853EE3">
      <w:pPr>
        <w:spacing w:after="0" w:line="240" w:lineRule="auto"/>
        <w:jc w:val="both"/>
        <w:rPr>
          <w:rFonts w:ascii="Times New Roman" w:hAnsi="Times New Roman" w:cs="Times New Roman"/>
          <w:szCs w:val="24"/>
        </w:rPr>
      </w:pPr>
    </w:p>
    <w:p w:rsidR="00F664F0"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Motion by Blickenderfer, seconded by </w:t>
      </w:r>
      <w:r w:rsidR="007549CC">
        <w:rPr>
          <w:rFonts w:ascii="Times New Roman" w:hAnsi="Times New Roman" w:cs="Times New Roman"/>
          <w:szCs w:val="24"/>
        </w:rPr>
        <w:t>Moen</w:t>
      </w:r>
      <w:r w:rsidRPr="009C15E9">
        <w:rPr>
          <w:rFonts w:ascii="Times New Roman" w:hAnsi="Times New Roman" w:cs="Times New Roman"/>
          <w:szCs w:val="24"/>
        </w:rPr>
        <w:t xml:space="preserve">, to approve Resolution </w:t>
      </w:r>
      <w:r w:rsidR="007549CC">
        <w:rPr>
          <w:rFonts w:ascii="Times New Roman" w:hAnsi="Times New Roman" w:cs="Times New Roman"/>
          <w:szCs w:val="24"/>
        </w:rPr>
        <w:t>2020-49</w:t>
      </w:r>
      <w:r w:rsidRPr="009C15E9">
        <w:rPr>
          <w:rFonts w:ascii="Times New Roman" w:hAnsi="Times New Roman" w:cs="Times New Roman"/>
          <w:szCs w:val="24"/>
        </w:rPr>
        <w:t xml:space="preserve">, “Resolution </w:t>
      </w:r>
      <w:r w:rsidR="007549CC">
        <w:rPr>
          <w:rFonts w:ascii="Times New Roman" w:hAnsi="Times New Roman" w:cs="Times New Roman"/>
          <w:szCs w:val="24"/>
        </w:rPr>
        <w:t>Approving of Change Order No. 7 on the Wastewater Treatment Facility Improvement Project,” in the amount of $40,236.00.</w:t>
      </w:r>
    </w:p>
    <w:p w:rsidR="00966419" w:rsidRPr="009C15E9" w:rsidRDefault="00966419"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Roll Call Vote:  Ayes: Blickenderfer, Pederson, Kraninger, </w:t>
      </w:r>
      <w:r w:rsidR="007549CC">
        <w:rPr>
          <w:rFonts w:ascii="Times New Roman" w:hAnsi="Times New Roman" w:cs="Times New Roman"/>
          <w:szCs w:val="24"/>
        </w:rPr>
        <w:t>Moen</w:t>
      </w:r>
      <w:r w:rsidRPr="009C15E9">
        <w:rPr>
          <w:rFonts w:ascii="Times New Roman" w:hAnsi="Times New Roman" w:cs="Times New Roman"/>
          <w:szCs w:val="24"/>
        </w:rPr>
        <w:t>, Ueker   Nays: None</w:t>
      </w:r>
    </w:p>
    <w:p w:rsidR="00143B4F" w:rsidRPr="009C15E9" w:rsidRDefault="00143B4F"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Vote: 5 ayes, motion carried.</w:t>
      </w:r>
    </w:p>
    <w:p w:rsidR="00143B4F" w:rsidRPr="009C15E9" w:rsidRDefault="00143B4F"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Motion by </w:t>
      </w:r>
      <w:r w:rsidR="007549CC">
        <w:rPr>
          <w:rFonts w:ascii="Times New Roman" w:hAnsi="Times New Roman" w:cs="Times New Roman"/>
          <w:szCs w:val="24"/>
        </w:rPr>
        <w:t>Blickenderfer</w:t>
      </w:r>
      <w:r w:rsidRPr="009C15E9">
        <w:rPr>
          <w:rFonts w:ascii="Times New Roman" w:hAnsi="Times New Roman" w:cs="Times New Roman"/>
          <w:szCs w:val="24"/>
        </w:rPr>
        <w:t xml:space="preserve">, seconded by </w:t>
      </w:r>
      <w:r w:rsidR="007549CC">
        <w:rPr>
          <w:rFonts w:ascii="Times New Roman" w:hAnsi="Times New Roman" w:cs="Times New Roman"/>
          <w:szCs w:val="24"/>
        </w:rPr>
        <w:t>Pederson</w:t>
      </w:r>
      <w:r w:rsidRPr="009C15E9">
        <w:rPr>
          <w:rFonts w:ascii="Times New Roman" w:hAnsi="Times New Roman" w:cs="Times New Roman"/>
          <w:szCs w:val="24"/>
        </w:rPr>
        <w:t>, to approve Resolution 2018-29, “Resoluti</w:t>
      </w:r>
      <w:r w:rsidR="007F40BB" w:rsidRPr="009C15E9">
        <w:rPr>
          <w:rFonts w:ascii="Times New Roman" w:hAnsi="Times New Roman" w:cs="Times New Roman"/>
          <w:szCs w:val="24"/>
        </w:rPr>
        <w:t xml:space="preserve">on </w:t>
      </w:r>
      <w:r w:rsidR="007549CC">
        <w:rPr>
          <w:rFonts w:ascii="Times New Roman" w:hAnsi="Times New Roman" w:cs="Times New Roman"/>
          <w:szCs w:val="24"/>
        </w:rPr>
        <w:t xml:space="preserve">Approving the Plans and Specifications and to make Award to the low bidder, </w:t>
      </w:r>
      <w:proofErr w:type="spellStart"/>
      <w:r w:rsidR="007549CC">
        <w:rPr>
          <w:rFonts w:ascii="Times New Roman" w:hAnsi="Times New Roman" w:cs="Times New Roman"/>
          <w:szCs w:val="24"/>
        </w:rPr>
        <w:t>Minnowa</w:t>
      </w:r>
      <w:proofErr w:type="spellEnd"/>
      <w:r w:rsidR="007549CC">
        <w:rPr>
          <w:rFonts w:ascii="Times New Roman" w:hAnsi="Times New Roman" w:cs="Times New Roman"/>
          <w:szCs w:val="24"/>
        </w:rPr>
        <w:t xml:space="preserve"> Construction, Inc., of Harmony, Minnesota, for the amount of $919,782.49</w:t>
      </w:r>
      <w:r w:rsidR="00655AE5">
        <w:rPr>
          <w:rFonts w:ascii="Times New Roman" w:hAnsi="Times New Roman" w:cs="Times New Roman"/>
          <w:szCs w:val="24"/>
        </w:rPr>
        <w:t>, on the 1</w:t>
      </w:r>
      <w:r w:rsidR="00655AE5" w:rsidRPr="00655AE5">
        <w:rPr>
          <w:rFonts w:ascii="Times New Roman" w:hAnsi="Times New Roman" w:cs="Times New Roman"/>
          <w:szCs w:val="24"/>
          <w:vertAlign w:val="superscript"/>
        </w:rPr>
        <w:t>st</w:t>
      </w:r>
      <w:r w:rsidR="00655AE5">
        <w:rPr>
          <w:rFonts w:ascii="Times New Roman" w:hAnsi="Times New Roman" w:cs="Times New Roman"/>
          <w:szCs w:val="24"/>
        </w:rPr>
        <w:t xml:space="preserve"> Street SW Bridge Replacement Project.”</w:t>
      </w:r>
    </w:p>
    <w:p w:rsidR="00143B4F" w:rsidRPr="009C15E9" w:rsidRDefault="00143B4F"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Roll Call Vote:  Ayes: Blickenderfer, Pederson, Kraninger, </w:t>
      </w:r>
      <w:r w:rsidR="00655AE5">
        <w:rPr>
          <w:rFonts w:ascii="Times New Roman" w:hAnsi="Times New Roman" w:cs="Times New Roman"/>
          <w:szCs w:val="24"/>
        </w:rPr>
        <w:t>Moen</w:t>
      </w:r>
      <w:r w:rsidRPr="009C15E9">
        <w:rPr>
          <w:rFonts w:ascii="Times New Roman" w:hAnsi="Times New Roman" w:cs="Times New Roman"/>
          <w:szCs w:val="24"/>
        </w:rPr>
        <w:t>, Ueker   Nays: None</w:t>
      </w:r>
    </w:p>
    <w:p w:rsidR="00143B4F" w:rsidRPr="009C15E9" w:rsidRDefault="00143B4F" w:rsidP="00853EE3">
      <w:pPr>
        <w:spacing w:after="0" w:line="240" w:lineRule="auto"/>
        <w:jc w:val="both"/>
        <w:rPr>
          <w:rFonts w:ascii="Times New Roman" w:hAnsi="Times New Roman" w:cs="Times New Roman"/>
          <w:szCs w:val="24"/>
        </w:rPr>
      </w:pPr>
    </w:p>
    <w:p w:rsidR="00143B4F" w:rsidRPr="009C15E9" w:rsidRDefault="00143B4F"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Vote: 5 ayes, motion carried.</w:t>
      </w:r>
    </w:p>
    <w:p w:rsidR="00467D0B" w:rsidRPr="009C15E9" w:rsidRDefault="00467D0B" w:rsidP="00853EE3">
      <w:pPr>
        <w:spacing w:after="0" w:line="240" w:lineRule="auto"/>
        <w:jc w:val="both"/>
        <w:rPr>
          <w:rFonts w:ascii="Times New Roman" w:hAnsi="Times New Roman" w:cs="Times New Roman"/>
          <w:szCs w:val="24"/>
        </w:rPr>
      </w:pPr>
    </w:p>
    <w:p w:rsidR="00467D0B" w:rsidRPr="009C15E9" w:rsidRDefault="00467D0B"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Motion by Blick</w:t>
      </w:r>
      <w:r w:rsidR="00655AE5">
        <w:rPr>
          <w:rFonts w:ascii="Times New Roman" w:hAnsi="Times New Roman" w:cs="Times New Roman"/>
          <w:szCs w:val="24"/>
        </w:rPr>
        <w:t>enderfer, seconded by Ueker, to approve Resolution No. 2020-51, “Resolution Giving the Mayor the Authority to Execute the Contract and the City Administrator Authorization to Execute Other Associated Paperwork on the 1</w:t>
      </w:r>
      <w:r w:rsidR="00655AE5" w:rsidRPr="00655AE5">
        <w:rPr>
          <w:rFonts w:ascii="Times New Roman" w:hAnsi="Times New Roman" w:cs="Times New Roman"/>
          <w:szCs w:val="24"/>
          <w:vertAlign w:val="superscript"/>
        </w:rPr>
        <w:t>st</w:t>
      </w:r>
      <w:r w:rsidR="00655AE5">
        <w:rPr>
          <w:rFonts w:ascii="Times New Roman" w:hAnsi="Times New Roman" w:cs="Times New Roman"/>
          <w:szCs w:val="24"/>
        </w:rPr>
        <w:t xml:space="preserve"> Street SW Bridge Replacement Project.”</w:t>
      </w:r>
    </w:p>
    <w:p w:rsidR="00467D0B" w:rsidRPr="009C15E9" w:rsidRDefault="00467D0B" w:rsidP="00853EE3">
      <w:pPr>
        <w:spacing w:after="0" w:line="240" w:lineRule="auto"/>
        <w:jc w:val="both"/>
        <w:rPr>
          <w:rFonts w:ascii="Times New Roman" w:hAnsi="Times New Roman" w:cs="Times New Roman"/>
          <w:szCs w:val="24"/>
        </w:rPr>
      </w:pPr>
    </w:p>
    <w:p w:rsidR="00467D0B" w:rsidRDefault="00655AE5" w:rsidP="00853EE3">
      <w:pPr>
        <w:spacing w:after="0" w:line="240" w:lineRule="auto"/>
        <w:jc w:val="both"/>
        <w:rPr>
          <w:rFonts w:ascii="Times New Roman" w:hAnsi="Times New Roman" w:cs="Times New Roman"/>
          <w:szCs w:val="24"/>
        </w:rPr>
      </w:pPr>
      <w:r>
        <w:rPr>
          <w:rFonts w:ascii="Times New Roman" w:hAnsi="Times New Roman" w:cs="Times New Roman"/>
          <w:szCs w:val="24"/>
        </w:rPr>
        <w:t>Roll Call Vote: Ayes: Blickenderfer, Pederson, Kraninger, Moen, Ueker   Nays: None</w:t>
      </w:r>
    </w:p>
    <w:p w:rsidR="00655AE5" w:rsidRDefault="00655AE5" w:rsidP="00853EE3">
      <w:pPr>
        <w:spacing w:after="0" w:line="240" w:lineRule="auto"/>
        <w:jc w:val="both"/>
        <w:rPr>
          <w:rFonts w:ascii="Times New Roman" w:hAnsi="Times New Roman" w:cs="Times New Roman"/>
          <w:szCs w:val="24"/>
        </w:rPr>
      </w:pPr>
    </w:p>
    <w:p w:rsidR="00655AE5" w:rsidRPr="009C15E9" w:rsidRDefault="00655AE5"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Vote: 5 ayes, motion carried. </w:t>
      </w:r>
    </w:p>
    <w:p w:rsidR="00467D0B" w:rsidRPr="009C15E9" w:rsidRDefault="00467D0B" w:rsidP="00853EE3">
      <w:pPr>
        <w:spacing w:after="0" w:line="240" w:lineRule="auto"/>
        <w:jc w:val="both"/>
        <w:rPr>
          <w:rFonts w:ascii="Times New Roman" w:hAnsi="Times New Roman" w:cs="Times New Roman"/>
          <w:szCs w:val="24"/>
        </w:rPr>
      </w:pPr>
    </w:p>
    <w:p w:rsidR="00655AE5" w:rsidRDefault="00655AE5" w:rsidP="00853EE3">
      <w:pPr>
        <w:spacing w:after="0" w:line="240" w:lineRule="auto"/>
        <w:jc w:val="both"/>
        <w:rPr>
          <w:rFonts w:ascii="Times New Roman" w:hAnsi="Times New Roman" w:cs="Times New Roman"/>
          <w:szCs w:val="24"/>
        </w:rPr>
      </w:pPr>
      <w:r>
        <w:rPr>
          <w:rFonts w:ascii="Times New Roman" w:hAnsi="Times New Roman" w:cs="Times New Roman"/>
          <w:szCs w:val="24"/>
        </w:rPr>
        <w:t>Motion by Blickenderfer, seconded by Ueker, to approve Resolution No. 2020-52, “Resolution Approving the Engineer’s Construction Administration Services Agreement Not to Exceed $182,788.00 for the 1</w:t>
      </w:r>
      <w:r w:rsidRPr="00655AE5">
        <w:rPr>
          <w:rFonts w:ascii="Times New Roman" w:hAnsi="Times New Roman" w:cs="Times New Roman"/>
          <w:szCs w:val="24"/>
          <w:vertAlign w:val="superscript"/>
        </w:rPr>
        <w:t>st</w:t>
      </w:r>
      <w:r>
        <w:rPr>
          <w:rFonts w:ascii="Times New Roman" w:hAnsi="Times New Roman" w:cs="Times New Roman"/>
          <w:szCs w:val="24"/>
        </w:rPr>
        <w:t xml:space="preserve"> Street SW Bridge Replacement Project,’ with Short, Elliot, and Hendrickson.</w:t>
      </w:r>
    </w:p>
    <w:p w:rsidR="00655AE5" w:rsidRDefault="00655AE5" w:rsidP="00853EE3">
      <w:pPr>
        <w:spacing w:after="0" w:line="240" w:lineRule="auto"/>
        <w:jc w:val="both"/>
        <w:rPr>
          <w:rFonts w:ascii="Times New Roman" w:hAnsi="Times New Roman" w:cs="Times New Roman"/>
          <w:szCs w:val="24"/>
        </w:rPr>
      </w:pPr>
    </w:p>
    <w:p w:rsidR="00655AE5" w:rsidRDefault="00655AE5"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Roll Call Votes:  Ayes: Blickenderfer, Pederson, Kraninger, Moen, Ueker  </w:t>
      </w:r>
      <w:r w:rsidR="00861DB3">
        <w:rPr>
          <w:rFonts w:ascii="Times New Roman" w:hAnsi="Times New Roman" w:cs="Times New Roman"/>
          <w:szCs w:val="24"/>
        </w:rPr>
        <w:t xml:space="preserve">  </w:t>
      </w:r>
      <w:r>
        <w:rPr>
          <w:rFonts w:ascii="Times New Roman" w:hAnsi="Times New Roman" w:cs="Times New Roman"/>
          <w:szCs w:val="24"/>
        </w:rPr>
        <w:t>Nays: None</w:t>
      </w:r>
    </w:p>
    <w:p w:rsidR="00655AE5" w:rsidRDefault="00655AE5" w:rsidP="00853EE3">
      <w:pPr>
        <w:spacing w:after="0" w:line="240" w:lineRule="auto"/>
        <w:jc w:val="both"/>
        <w:rPr>
          <w:rFonts w:ascii="Times New Roman" w:hAnsi="Times New Roman" w:cs="Times New Roman"/>
          <w:szCs w:val="24"/>
        </w:rPr>
      </w:pPr>
    </w:p>
    <w:p w:rsidR="00655AE5" w:rsidRDefault="00655AE5" w:rsidP="00853EE3">
      <w:pPr>
        <w:spacing w:after="0" w:line="240" w:lineRule="auto"/>
        <w:jc w:val="both"/>
        <w:rPr>
          <w:rFonts w:ascii="Times New Roman" w:hAnsi="Times New Roman" w:cs="Times New Roman"/>
          <w:szCs w:val="24"/>
        </w:rPr>
      </w:pPr>
      <w:r>
        <w:rPr>
          <w:rFonts w:ascii="Times New Roman" w:hAnsi="Times New Roman" w:cs="Times New Roman"/>
          <w:szCs w:val="24"/>
        </w:rPr>
        <w:t>Vote:  5 ayes, motion carried.</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Motion by Pederson, seconded by Kraninger, to approve the FY20 Annual Tax Increment Finance (TIF) Report, for period ending June 30, 2020.</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Roll Call Vote:  Ayes: Blickenderfer, Pederson, Kraninger, Moen, </w:t>
      </w:r>
      <w:proofErr w:type="gramStart"/>
      <w:r>
        <w:rPr>
          <w:rFonts w:ascii="Times New Roman" w:hAnsi="Times New Roman" w:cs="Times New Roman"/>
          <w:szCs w:val="24"/>
        </w:rPr>
        <w:t>Ueker  Nays</w:t>
      </w:r>
      <w:proofErr w:type="gramEnd"/>
      <w:r>
        <w:rPr>
          <w:rFonts w:ascii="Times New Roman" w:hAnsi="Times New Roman" w:cs="Times New Roman"/>
          <w:szCs w:val="24"/>
        </w:rPr>
        <w:t>: None</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Vote: 5 ayes, motion carried. </w:t>
      </w:r>
    </w:p>
    <w:p w:rsidR="00655AE5" w:rsidRDefault="00655AE5"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Motion by Moen, seconded by Ueker, to approve Resolution No. 2020-53, “Resolution Certifying Nuisance Abatement,” for the property at 508 8</w:t>
      </w:r>
      <w:r w:rsidRPr="00861DB3">
        <w:rPr>
          <w:rFonts w:ascii="Times New Roman" w:hAnsi="Times New Roman" w:cs="Times New Roman"/>
          <w:szCs w:val="24"/>
          <w:vertAlign w:val="superscript"/>
        </w:rPr>
        <w:t>th</w:t>
      </w:r>
      <w:r>
        <w:rPr>
          <w:rFonts w:ascii="Times New Roman" w:hAnsi="Times New Roman" w:cs="Times New Roman"/>
          <w:szCs w:val="24"/>
        </w:rPr>
        <w:t xml:space="preserve"> St. NW, in the amount of $75.00.</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Roll Call Vote: Ayes: Blickenderfer, Pederson, Kraninger, Moen, </w:t>
      </w:r>
      <w:proofErr w:type="gramStart"/>
      <w:r>
        <w:rPr>
          <w:rFonts w:ascii="Times New Roman" w:hAnsi="Times New Roman" w:cs="Times New Roman"/>
          <w:szCs w:val="24"/>
        </w:rPr>
        <w:t>Ueker  Nays</w:t>
      </w:r>
      <w:proofErr w:type="gramEnd"/>
      <w:r>
        <w:rPr>
          <w:rFonts w:ascii="Times New Roman" w:hAnsi="Times New Roman" w:cs="Times New Roman"/>
          <w:szCs w:val="24"/>
        </w:rPr>
        <w:t>: None</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Vote: 5 ayes, motion carried.</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Motion by Kraninger, seconded by Ueker, to give Dave Franke permission to hunt with his muzzleloader on his property in accordance with his prior provided map for the 2020-2021 hunting season and would require Mr. Franke to request permission annually.</w:t>
      </w:r>
    </w:p>
    <w:p w:rsidR="00861DB3" w:rsidRDefault="00861DB3" w:rsidP="00853EE3">
      <w:pPr>
        <w:spacing w:after="0" w:line="240" w:lineRule="auto"/>
        <w:jc w:val="both"/>
        <w:rPr>
          <w:rFonts w:ascii="Times New Roman" w:hAnsi="Times New Roman" w:cs="Times New Roman"/>
          <w:szCs w:val="24"/>
        </w:rPr>
      </w:pPr>
    </w:p>
    <w:p w:rsidR="00861DB3" w:rsidRDefault="00861DB3" w:rsidP="00853EE3">
      <w:pPr>
        <w:spacing w:after="0" w:line="240" w:lineRule="auto"/>
        <w:jc w:val="both"/>
        <w:rPr>
          <w:rFonts w:ascii="Times New Roman" w:hAnsi="Times New Roman" w:cs="Times New Roman"/>
          <w:szCs w:val="24"/>
        </w:rPr>
      </w:pPr>
      <w:r>
        <w:rPr>
          <w:rFonts w:ascii="Times New Roman" w:hAnsi="Times New Roman" w:cs="Times New Roman"/>
          <w:szCs w:val="24"/>
        </w:rPr>
        <w:t>Vote:  5 ayes, motion carried.</w:t>
      </w:r>
    </w:p>
    <w:p w:rsidR="00835BA3" w:rsidRDefault="00835BA3" w:rsidP="00853EE3">
      <w:pPr>
        <w:spacing w:after="0" w:line="240" w:lineRule="auto"/>
        <w:jc w:val="both"/>
        <w:rPr>
          <w:rFonts w:ascii="Times New Roman" w:hAnsi="Times New Roman" w:cs="Times New Roman"/>
          <w:szCs w:val="24"/>
        </w:rPr>
      </w:pPr>
    </w:p>
    <w:p w:rsidR="00835BA3" w:rsidRDefault="00835BA3" w:rsidP="00853EE3">
      <w:pPr>
        <w:spacing w:after="0" w:line="240" w:lineRule="auto"/>
        <w:jc w:val="both"/>
        <w:rPr>
          <w:rFonts w:ascii="Times New Roman" w:hAnsi="Times New Roman" w:cs="Times New Roman"/>
          <w:szCs w:val="24"/>
        </w:rPr>
      </w:pPr>
      <w:r w:rsidRPr="00835BA3">
        <w:rPr>
          <w:rFonts w:ascii="Times New Roman" w:hAnsi="Times New Roman" w:cs="Times New Roman"/>
          <w:b/>
          <w:szCs w:val="24"/>
        </w:rPr>
        <w:t>Communication Report</w:t>
      </w:r>
    </w:p>
    <w:p w:rsidR="00835BA3" w:rsidRPr="00835BA3" w:rsidRDefault="00835BA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Elizabeth Yaddof, Acting Clerk, reported that she has been receiving calls from residents concerning Halloween.  She has looked into other communities policies and guidelines for this year’s Trick-or-Treating. Discussion was held regarding these guidelines and it was determined that if a resident would like to participate in Trick-or-Treating this year to leave their porch light on.  If a resident chooses not to participate, simply turn off their porch light.  It is up to each individual resident if they choose to participate. Trick-or-Treating hours </w:t>
      </w:r>
      <w:r w:rsidR="00207D89">
        <w:rPr>
          <w:rFonts w:ascii="Times New Roman" w:hAnsi="Times New Roman" w:cs="Times New Roman"/>
          <w:szCs w:val="24"/>
        </w:rPr>
        <w:t>will the same as every year</w:t>
      </w:r>
      <w:bookmarkStart w:id="0" w:name="_GoBack"/>
      <w:bookmarkEnd w:id="0"/>
      <w:r w:rsidR="00207D89">
        <w:rPr>
          <w:rFonts w:ascii="Times New Roman" w:hAnsi="Times New Roman" w:cs="Times New Roman"/>
          <w:szCs w:val="24"/>
        </w:rPr>
        <w:t xml:space="preserve"> </w:t>
      </w:r>
      <w:r>
        <w:rPr>
          <w:rFonts w:ascii="Times New Roman" w:hAnsi="Times New Roman" w:cs="Times New Roman"/>
          <w:szCs w:val="24"/>
        </w:rPr>
        <w:t>from 5:00 – 7:00 p.m. on Saturday, October 31</w:t>
      </w:r>
      <w:r w:rsidRPr="00835BA3">
        <w:rPr>
          <w:rFonts w:ascii="Times New Roman" w:hAnsi="Times New Roman" w:cs="Times New Roman"/>
          <w:szCs w:val="24"/>
          <w:vertAlign w:val="superscript"/>
        </w:rPr>
        <w:t>st</w:t>
      </w:r>
      <w:r>
        <w:rPr>
          <w:rFonts w:ascii="Times New Roman" w:hAnsi="Times New Roman" w:cs="Times New Roman"/>
          <w:szCs w:val="24"/>
        </w:rPr>
        <w:t xml:space="preserve">. </w:t>
      </w:r>
    </w:p>
    <w:p w:rsidR="00655AE5" w:rsidRPr="009C15E9" w:rsidRDefault="00655AE5" w:rsidP="00853EE3">
      <w:pPr>
        <w:spacing w:after="0" w:line="240" w:lineRule="auto"/>
        <w:jc w:val="both"/>
        <w:rPr>
          <w:rFonts w:ascii="Times New Roman" w:hAnsi="Times New Roman" w:cs="Times New Roman"/>
          <w:szCs w:val="24"/>
        </w:rPr>
      </w:pPr>
    </w:p>
    <w:p w:rsidR="00835BA3" w:rsidRDefault="00835BA3" w:rsidP="00853EE3">
      <w:pPr>
        <w:spacing w:after="0" w:line="240" w:lineRule="auto"/>
        <w:jc w:val="both"/>
        <w:rPr>
          <w:rFonts w:ascii="Times New Roman" w:hAnsi="Times New Roman" w:cs="Times New Roman"/>
          <w:szCs w:val="24"/>
        </w:rPr>
      </w:pPr>
      <w:r>
        <w:rPr>
          <w:rFonts w:ascii="Times New Roman" w:hAnsi="Times New Roman" w:cs="Times New Roman"/>
          <w:szCs w:val="24"/>
        </w:rPr>
        <w:t>Discussion was held in regards to closing City Hall on November 3</w:t>
      </w:r>
      <w:r w:rsidRPr="00835BA3">
        <w:rPr>
          <w:rFonts w:ascii="Times New Roman" w:hAnsi="Times New Roman" w:cs="Times New Roman"/>
          <w:szCs w:val="24"/>
          <w:vertAlign w:val="superscript"/>
        </w:rPr>
        <w:t>rd</w:t>
      </w:r>
      <w:r>
        <w:rPr>
          <w:rFonts w:ascii="Times New Roman" w:hAnsi="Times New Roman" w:cs="Times New Roman"/>
          <w:szCs w:val="24"/>
        </w:rPr>
        <w:t xml:space="preserve"> due to the election. With the pandemic City employees would like to avoid large gatherings in small areas, which happens during voting hours. Council approved the closure of City Hall on November 3</w:t>
      </w:r>
      <w:r w:rsidRPr="00835BA3">
        <w:rPr>
          <w:rFonts w:ascii="Times New Roman" w:hAnsi="Times New Roman" w:cs="Times New Roman"/>
          <w:szCs w:val="24"/>
          <w:vertAlign w:val="superscript"/>
        </w:rPr>
        <w:t>rd</w:t>
      </w:r>
      <w:r>
        <w:rPr>
          <w:rFonts w:ascii="Times New Roman" w:hAnsi="Times New Roman" w:cs="Times New Roman"/>
          <w:szCs w:val="24"/>
        </w:rPr>
        <w:t xml:space="preserve"> and the employees will use Personal Time Off.</w:t>
      </w:r>
    </w:p>
    <w:p w:rsidR="00835BA3" w:rsidRDefault="00835BA3" w:rsidP="00853EE3">
      <w:pPr>
        <w:spacing w:after="0" w:line="240" w:lineRule="auto"/>
        <w:jc w:val="both"/>
        <w:rPr>
          <w:rFonts w:ascii="Times New Roman" w:hAnsi="Times New Roman" w:cs="Times New Roman"/>
          <w:szCs w:val="24"/>
        </w:rPr>
      </w:pPr>
    </w:p>
    <w:p w:rsidR="00835BA3" w:rsidRDefault="00835BA3"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Motion by Blickenderfer, seconded by Moen, </w:t>
      </w:r>
      <w:r w:rsidR="00984CC2">
        <w:rPr>
          <w:rFonts w:ascii="Times New Roman" w:hAnsi="Times New Roman" w:cs="Times New Roman"/>
          <w:szCs w:val="24"/>
        </w:rPr>
        <w:t>to approve Resolution No. 2020-54, “A Resolution to Adopt Amendments to Written Employee Policy Handbook for the City of Nora Springs, Iowa.”</w:t>
      </w:r>
    </w:p>
    <w:p w:rsidR="00984CC2" w:rsidRDefault="00984CC2" w:rsidP="00853EE3">
      <w:pPr>
        <w:spacing w:after="0" w:line="240" w:lineRule="auto"/>
        <w:jc w:val="both"/>
        <w:rPr>
          <w:rFonts w:ascii="Times New Roman" w:hAnsi="Times New Roman" w:cs="Times New Roman"/>
          <w:szCs w:val="24"/>
        </w:rPr>
      </w:pPr>
    </w:p>
    <w:p w:rsidR="00984CC2" w:rsidRDefault="00984CC2"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Roll Call Votes:  Ayes: Blickenderfer, Pederson, Kraninger, </w:t>
      </w:r>
      <w:proofErr w:type="gramStart"/>
      <w:r>
        <w:rPr>
          <w:rFonts w:ascii="Times New Roman" w:hAnsi="Times New Roman" w:cs="Times New Roman"/>
          <w:szCs w:val="24"/>
        </w:rPr>
        <w:t>Moen  Nays</w:t>
      </w:r>
      <w:proofErr w:type="gramEnd"/>
      <w:r>
        <w:rPr>
          <w:rFonts w:ascii="Times New Roman" w:hAnsi="Times New Roman" w:cs="Times New Roman"/>
          <w:szCs w:val="24"/>
        </w:rPr>
        <w:t>: Ueker</w:t>
      </w:r>
    </w:p>
    <w:p w:rsidR="00984CC2" w:rsidRDefault="00984CC2" w:rsidP="00853EE3">
      <w:pPr>
        <w:spacing w:after="0" w:line="240" w:lineRule="auto"/>
        <w:jc w:val="both"/>
        <w:rPr>
          <w:rFonts w:ascii="Times New Roman" w:hAnsi="Times New Roman" w:cs="Times New Roman"/>
          <w:szCs w:val="24"/>
        </w:rPr>
      </w:pPr>
    </w:p>
    <w:p w:rsidR="00984CC2" w:rsidRPr="009C15E9" w:rsidRDefault="00984CC2" w:rsidP="00853EE3">
      <w:pPr>
        <w:spacing w:after="0" w:line="240" w:lineRule="auto"/>
        <w:jc w:val="both"/>
        <w:rPr>
          <w:rFonts w:ascii="Times New Roman" w:hAnsi="Times New Roman" w:cs="Times New Roman"/>
          <w:szCs w:val="24"/>
        </w:rPr>
      </w:pPr>
      <w:r>
        <w:rPr>
          <w:rFonts w:ascii="Times New Roman" w:hAnsi="Times New Roman" w:cs="Times New Roman"/>
          <w:szCs w:val="24"/>
        </w:rPr>
        <w:t xml:space="preserve">Vote: 4 ayes, motion carried. </w:t>
      </w:r>
    </w:p>
    <w:p w:rsidR="00EC27DB" w:rsidRPr="00E5042F" w:rsidRDefault="00EC27DB" w:rsidP="00853EE3">
      <w:pPr>
        <w:spacing w:after="0" w:line="240" w:lineRule="auto"/>
        <w:jc w:val="both"/>
        <w:rPr>
          <w:rFonts w:ascii="Times New Roman" w:hAnsi="Times New Roman" w:cs="Times New Roman"/>
          <w:szCs w:val="24"/>
        </w:rPr>
      </w:pPr>
    </w:p>
    <w:p w:rsidR="00EC27DB" w:rsidRPr="00E5042F" w:rsidRDefault="00EC27DB" w:rsidP="00853EE3">
      <w:pPr>
        <w:spacing w:after="0" w:line="240" w:lineRule="auto"/>
        <w:jc w:val="both"/>
        <w:rPr>
          <w:rFonts w:ascii="Times New Roman" w:hAnsi="Times New Roman" w:cs="Times New Roman"/>
          <w:szCs w:val="24"/>
        </w:rPr>
      </w:pPr>
      <w:r w:rsidRPr="00E5042F">
        <w:rPr>
          <w:rFonts w:ascii="Times New Roman" w:hAnsi="Times New Roman" w:cs="Times New Roman"/>
          <w:b/>
          <w:szCs w:val="24"/>
        </w:rPr>
        <w:t>Consent Agenda</w:t>
      </w:r>
    </w:p>
    <w:p w:rsidR="00EC27DB" w:rsidRPr="009C15E9" w:rsidRDefault="00EC27DB" w:rsidP="00EC27DB">
      <w:pPr>
        <w:spacing w:after="0" w:line="240" w:lineRule="auto"/>
        <w:jc w:val="both"/>
        <w:rPr>
          <w:rFonts w:ascii="Times New Roman" w:hAnsi="Times New Roman" w:cs="Times New Roman"/>
          <w:szCs w:val="24"/>
        </w:rPr>
      </w:pPr>
    </w:p>
    <w:p w:rsidR="00EC27DB" w:rsidRPr="009C15E9" w:rsidRDefault="00EC27DB" w:rsidP="00853EE3">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Motion by Blickenderfer, seconded by </w:t>
      </w:r>
      <w:r w:rsidR="00984CC2">
        <w:rPr>
          <w:rFonts w:ascii="Times New Roman" w:hAnsi="Times New Roman" w:cs="Times New Roman"/>
          <w:szCs w:val="24"/>
        </w:rPr>
        <w:t>Kraninger</w:t>
      </w:r>
      <w:r w:rsidRPr="009C15E9">
        <w:rPr>
          <w:rFonts w:ascii="Times New Roman" w:hAnsi="Times New Roman" w:cs="Times New Roman"/>
          <w:szCs w:val="24"/>
        </w:rPr>
        <w:t xml:space="preserve"> to approve </w:t>
      </w:r>
      <w:r w:rsidR="00E5042F">
        <w:rPr>
          <w:rFonts w:ascii="Times New Roman" w:hAnsi="Times New Roman" w:cs="Times New Roman"/>
          <w:szCs w:val="24"/>
        </w:rPr>
        <w:t xml:space="preserve">the Consent Agenda and </w:t>
      </w:r>
      <w:r w:rsidRPr="009C15E9">
        <w:rPr>
          <w:rFonts w:ascii="Times New Roman" w:hAnsi="Times New Roman" w:cs="Times New Roman"/>
          <w:szCs w:val="24"/>
        </w:rPr>
        <w:t>the following items:</w:t>
      </w:r>
    </w:p>
    <w:p w:rsidR="00EC27DB" w:rsidRPr="009C15E9" w:rsidRDefault="00EC27DB" w:rsidP="00853EE3">
      <w:pPr>
        <w:spacing w:after="0" w:line="240" w:lineRule="auto"/>
        <w:jc w:val="both"/>
        <w:rPr>
          <w:rFonts w:ascii="Times New Roman" w:hAnsi="Times New Roman" w:cs="Times New Roman"/>
          <w:szCs w:val="24"/>
        </w:rPr>
      </w:pPr>
    </w:p>
    <w:p w:rsidR="00EC27DB" w:rsidRDefault="00E5042F" w:rsidP="00EC27DB">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Approve the September 8, 2020 Regular Session Minutes</w:t>
      </w:r>
    </w:p>
    <w:p w:rsidR="00E5042F" w:rsidRDefault="00E5042F" w:rsidP="00EC27DB">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Approve the October claims, $140,002.89</w:t>
      </w:r>
    </w:p>
    <w:p w:rsidR="00E5042F" w:rsidRDefault="00E5042F" w:rsidP="00EC27DB">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Approval of GG’s Place Alcohol License and Sunday Sales, pending the State receiving all required documents</w:t>
      </w:r>
    </w:p>
    <w:p w:rsidR="00E5042F" w:rsidRPr="00E5042F" w:rsidRDefault="00E5042F" w:rsidP="00E5042F">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Set next regular session for November 10, 2020</w:t>
      </w:r>
    </w:p>
    <w:p w:rsidR="00EC27DB" w:rsidRPr="009C15E9" w:rsidRDefault="00EC27DB" w:rsidP="00EC27DB">
      <w:pPr>
        <w:spacing w:after="0" w:line="240" w:lineRule="auto"/>
        <w:jc w:val="both"/>
        <w:rPr>
          <w:rFonts w:ascii="Times New Roman" w:hAnsi="Times New Roman" w:cs="Times New Roman"/>
          <w:szCs w:val="24"/>
        </w:rPr>
      </w:pPr>
    </w:p>
    <w:p w:rsidR="00EC27DB" w:rsidRPr="009C15E9" w:rsidRDefault="00EC27DB" w:rsidP="00EC27DB">
      <w:pPr>
        <w:spacing w:after="0" w:line="240" w:lineRule="auto"/>
        <w:jc w:val="both"/>
        <w:rPr>
          <w:rFonts w:ascii="Times New Roman" w:hAnsi="Times New Roman" w:cs="Times New Roman"/>
          <w:szCs w:val="24"/>
        </w:rPr>
      </w:pPr>
      <w:r w:rsidRPr="009C15E9">
        <w:rPr>
          <w:rFonts w:ascii="Times New Roman" w:hAnsi="Times New Roman" w:cs="Times New Roman"/>
          <w:szCs w:val="24"/>
        </w:rPr>
        <w:t>Vote: 5 ayes, motion carried.</w:t>
      </w:r>
    </w:p>
    <w:p w:rsidR="00EC27DB" w:rsidRPr="009C15E9" w:rsidRDefault="00EC27DB" w:rsidP="00EC27DB">
      <w:pPr>
        <w:spacing w:after="0" w:line="240" w:lineRule="auto"/>
        <w:jc w:val="both"/>
        <w:rPr>
          <w:rFonts w:ascii="Times New Roman" w:hAnsi="Times New Roman" w:cs="Times New Roman"/>
          <w:szCs w:val="24"/>
        </w:rPr>
      </w:pPr>
    </w:p>
    <w:p w:rsidR="00EC27DB" w:rsidRPr="00E5042F" w:rsidRDefault="00EC27DB" w:rsidP="00EC27DB">
      <w:pPr>
        <w:spacing w:after="0" w:line="240" w:lineRule="auto"/>
        <w:jc w:val="both"/>
        <w:rPr>
          <w:rFonts w:ascii="Times New Roman" w:hAnsi="Times New Roman" w:cs="Times New Roman"/>
          <w:b/>
          <w:szCs w:val="24"/>
        </w:rPr>
      </w:pPr>
      <w:r w:rsidRPr="00E5042F">
        <w:rPr>
          <w:rFonts w:ascii="Times New Roman" w:hAnsi="Times New Roman" w:cs="Times New Roman"/>
          <w:b/>
          <w:szCs w:val="24"/>
        </w:rPr>
        <w:t>Adjournment</w:t>
      </w:r>
    </w:p>
    <w:p w:rsidR="00EC27DB" w:rsidRPr="009C15E9" w:rsidRDefault="00EC27DB" w:rsidP="00EC27DB">
      <w:pPr>
        <w:spacing w:after="0" w:line="240" w:lineRule="auto"/>
        <w:jc w:val="both"/>
        <w:rPr>
          <w:rFonts w:ascii="Times New Roman" w:hAnsi="Times New Roman" w:cs="Times New Roman"/>
          <w:szCs w:val="24"/>
        </w:rPr>
      </w:pPr>
    </w:p>
    <w:p w:rsidR="00EC27DB" w:rsidRPr="009C15E9" w:rsidRDefault="00EC27DB" w:rsidP="00EC27DB">
      <w:pPr>
        <w:spacing w:after="0" w:line="240" w:lineRule="auto"/>
        <w:jc w:val="both"/>
        <w:rPr>
          <w:rFonts w:ascii="Times New Roman" w:hAnsi="Times New Roman" w:cs="Times New Roman"/>
          <w:szCs w:val="24"/>
        </w:rPr>
      </w:pPr>
      <w:r w:rsidRPr="009C15E9">
        <w:rPr>
          <w:rFonts w:ascii="Times New Roman" w:hAnsi="Times New Roman" w:cs="Times New Roman"/>
          <w:szCs w:val="24"/>
        </w:rPr>
        <w:t xml:space="preserve">Motion by Blickenderfer, seconded by </w:t>
      </w:r>
      <w:r w:rsidR="00E5042F">
        <w:rPr>
          <w:rFonts w:ascii="Times New Roman" w:hAnsi="Times New Roman" w:cs="Times New Roman"/>
          <w:szCs w:val="24"/>
        </w:rPr>
        <w:t>Moen</w:t>
      </w:r>
      <w:r w:rsidRPr="009C15E9">
        <w:rPr>
          <w:rFonts w:ascii="Times New Roman" w:hAnsi="Times New Roman" w:cs="Times New Roman"/>
          <w:szCs w:val="24"/>
        </w:rPr>
        <w:t>, to adjourn this regular session of the N</w:t>
      </w:r>
      <w:r w:rsidR="00E5042F">
        <w:rPr>
          <w:rFonts w:ascii="Times New Roman" w:hAnsi="Times New Roman" w:cs="Times New Roman"/>
          <w:szCs w:val="24"/>
        </w:rPr>
        <w:t>ora Springs City Council at 8:02</w:t>
      </w:r>
      <w:r w:rsidRPr="009C15E9">
        <w:rPr>
          <w:rFonts w:ascii="Times New Roman" w:hAnsi="Times New Roman" w:cs="Times New Roman"/>
          <w:szCs w:val="24"/>
        </w:rPr>
        <w:t xml:space="preserve"> p.m.</w:t>
      </w:r>
    </w:p>
    <w:p w:rsidR="00EC27DB" w:rsidRPr="009C15E9" w:rsidRDefault="00EC27DB" w:rsidP="00EC27DB">
      <w:pPr>
        <w:spacing w:after="0" w:line="240" w:lineRule="auto"/>
        <w:jc w:val="both"/>
        <w:rPr>
          <w:rFonts w:ascii="Times New Roman" w:hAnsi="Times New Roman" w:cs="Times New Roman"/>
          <w:szCs w:val="24"/>
        </w:rPr>
      </w:pPr>
    </w:p>
    <w:p w:rsidR="00EC27DB" w:rsidRPr="009C15E9" w:rsidRDefault="00EC27DB" w:rsidP="00EC27DB">
      <w:pPr>
        <w:spacing w:after="0" w:line="240" w:lineRule="auto"/>
        <w:jc w:val="both"/>
        <w:rPr>
          <w:rFonts w:ascii="Times New Roman" w:hAnsi="Times New Roman" w:cs="Times New Roman"/>
          <w:szCs w:val="24"/>
        </w:rPr>
      </w:pPr>
      <w:r w:rsidRPr="009C15E9">
        <w:rPr>
          <w:rFonts w:ascii="Times New Roman" w:hAnsi="Times New Roman" w:cs="Times New Roman"/>
          <w:szCs w:val="24"/>
        </w:rPr>
        <w:t>Vote: 5 ayes, motion carried.</w:t>
      </w:r>
    </w:p>
    <w:p w:rsidR="00150637" w:rsidRPr="009C15E9" w:rsidRDefault="00150637" w:rsidP="00EC27DB">
      <w:pPr>
        <w:spacing w:after="0" w:line="240" w:lineRule="auto"/>
        <w:jc w:val="both"/>
        <w:rPr>
          <w:rFonts w:ascii="Times New Roman" w:hAnsi="Times New Roman" w:cs="Times New Roman"/>
          <w:szCs w:val="24"/>
        </w:rPr>
      </w:pPr>
    </w:p>
    <w:p w:rsidR="00150637" w:rsidRPr="009C15E9" w:rsidRDefault="00150637" w:rsidP="00EC27DB">
      <w:pPr>
        <w:spacing w:after="0" w:line="240" w:lineRule="auto"/>
        <w:jc w:val="both"/>
        <w:rPr>
          <w:rFonts w:ascii="Times New Roman" w:hAnsi="Times New Roman" w:cs="Times New Roman"/>
          <w:szCs w:val="24"/>
        </w:rPr>
      </w:pPr>
    </w:p>
    <w:p w:rsidR="00150637" w:rsidRPr="009C15E9" w:rsidRDefault="0084412D" w:rsidP="00EC27DB">
      <w:pPr>
        <w:spacing w:after="0" w:line="240" w:lineRule="auto"/>
        <w:jc w:val="both"/>
        <w:rPr>
          <w:rFonts w:ascii="Times New Roman" w:hAnsi="Times New Roman" w:cs="Times New Roman"/>
          <w:szCs w:val="24"/>
        </w:rPr>
      </w:pPr>
      <w:r w:rsidRPr="009C15E9">
        <w:rPr>
          <w:rFonts w:ascii="Times New Roman" w:hAnsi="Times New Roman" w:cs="Times New Roman"/>
          <w:szCs w:val="24"/>
        </w:rPr>
        <w:t>_____________________________</w:t>
      </w:r>
      <w:r w:rsidRPr="009C15E9">
        <w:rPr>
          <w:rFonts w:ascii="Times New Roman" w:hAnsi="Times New Roman" w:cs="Times New Roman"/>
          <w:szCs w:val="24"/>
        </w:rPr>
        <w:tab/>
      </w:r>
      <w:r w:rsidRPr="009C15E9">
        <w:rPr>
          <w:rFonts w:ascii="Times New Roman" w:hAnsi="Times New Roman" w:cs="Times New Roman"/>
          <w:szCs w:val="24"/>
        </w:rPr>
        <w:tab/>
      </w:r>
      <w:r w:rsidRPr="009C15E9">
        <w:rPr>
          <w:rFonts w:ascii="Times New Roman" w:hAnsi="Times New Roman" w:cs="Times New Roman"/>
          <w:szCs w:val="24"/>
        </w:rPr>
        <w:tab/>
        <w:t xml:space="preserve">         _______________________________</w:t>
      </w:r>
    </w:p>
    <w:p w:rsidR="0021317E" w:rsidRPr="009C15E9" w:rsidRDefault="0084412D" w:rsidP="00EC27DB">
      <w:pPr>
        <w:spacing w:after="0" w:line="240" w:lineRule="auto"/>
        <w:jc w:val="both"/>
        <w:rPr>
          <w:rFonts w:ascii="Times New Roman" w:hAnsi="Times New Roman" w:cs="Times New Roman"/>
          <w:szCs w:val="24"/>
        </w:rPr>
      </w:pPr>
      <w:r w:rsidRPr="009C15E9">
        <w:rPr>
          <w:rFonts w:ascii="Times New Roman" w:hAnsi="Times New Roman" w:cs="Times New Roman"/>
          <w:szCs w:val="24"/>
        </w:rPr>
        <w:t>Randy Hassman, Mayor</w:t>
      </w:r>
      <w:r w:rsidRPr="009C15E9">
        <w:rPr>
          <w:rFonts w:ascii="Times New Roman" w:hAnsi="Times New Roman" w:cs="Times New Roman"/>
          <w:szCs w:val="24"/>
        </w:rPr>
        <w:tab/>
      </w:r>
      <w:r w:rsidRPr="009C15E9">
        <w:rPr>
          <w:rFonts w:ascii="Times New Roman" w:hAnsi="Times New Roman" w:cs="Times New Roman"/>
          <w:szCs w:val="24"/>
        </w:rPr>
        <w:tab/>
      </w:r>
      <w:r w:rsidRPr="009C15E9">
        <w:rPr>
          <w:rFonts w:ascii="Times New Roman" w:hAnsi="Times New Roman" w:cs="Times New Roman"/>
          <w:szCs w:val="24"/>
        </w:rPr>
        <w:tab/>
      </w:r>
      <w:r w:rsidRPr="009C15E9">
        <w:rPr>
          <w:rFonts w:ascii="Times New Roman" w:hAnsi="Times New Roman" w:cs="Times New Roman"/>
          <w:szCs w:val="24"/>
        </w:rPr>
        <w:tab/>
      </w:r>
      <w:r w:rsidRPr="009C15E9">
        <w:rPr>
          <w:rFonts w:ascii="Times New Roman" w:hAnsi="Times New Roman" w:cs="Times New Roman"/>
          <w:szCs w:val="24"/>
        </w:rPr>
        <w:tab/>
      </w:r>
      <w:r w:rsidR="00E5042F">
        <w:rPr>
          <w:rFonts w:ascii="Times New Roman" w:hAnsi="Times New Roman" w:cs="Times New Roman"/>
          <w:szCs w:val="24"/>
        </w:rPr>
        <w:t xml:space="preserve">          </w:t>
      </w:r>
      <w:r w:rsidRPr="009C15E9">
        <w:rPr>
          <w:rFonts w:ascii="Times New Roman" w:hAnsi="Times New Roman" w:cs="Times New Roman"/>
          <w:szCs w:val="24"/>
        </w:rPr>
        <w:t xml:space="preserve">Elizabeth Yaddof, </w:t>
      </w:r>
      <w:r w:rsidR="00E5042F">
        <w:rPr>
          <w:rFonts w:ascii="Times New Roman" w:hAnsi="Times New Roman" w:cs="Times New Roman"/>
          <w:szCs w:val="24"/>
        </w:rPr>
        <w:t>Acting Clerk</w:t>
      </w:r>
    </w:p>
    <w:sectPr w:rsidR="0021317E" w:rsidRPr="009C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A0511"/>
    <w:multiLevelType w:val="hybridMultilevel"/>
    <w:tmpl w:val="22E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F2"/>
    <w:multiLevelType w:val="hybridMultilevel"/>
    <w:tmpl w:val="F2E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A1"/>
    <w:rsid w:val="0001177D"/>
    <w:rsid w:val="000B0468"/>
    <w:rsid w:val="000D1FA5"/>
    <w:rsid w:val="00143B4F"/>
    <w:rsid w:val="00150637"/>
    <w:rsid w:val="001B260A"/>
    <w:rsid w:val="001C02A6"/>
    <w:rsid w:val="001D2AD4"/>
    <w:rsid w:val="001E2875"/>
    <w:rsid w:val="001E3C4F"/>
    <w:rsid w:val="001F50C7"/>
    <w:rsid w:val="00207D89"/>
    <w:rsid w:val="0021317E"/>
    <w:rsid w:val="00213DCE"/>
    <w:rsid w:val="00272C20"/>
    <w:rsid w:val="002E0F02"/>
    <w:rsid w:val="00342A82"/>
    <w:rsid w:val="003547AB"/>
    <w:rsid w:val="00365806"/>
    <w:rsid w:val="003A25B7"/>
    <w:rsid w:val="0044241C"/>
    <w:rsid w:val="00467D0B"/>
    <w:rsid w:val="004D4BC5"/>
    <w:rsid w:val="00526BEA"/>
    <w:rsid w:val="00531033"/>
    <w:rsid w:val="00563EB1"/>
    <w:rsid w:val="00594BB3"/>
    <w:rsid w:val="005C1AE4"/>
    <w:rsid w:val="006374C1"/>
    <w:rsid w:val="00655AE5"/>
    <w:rsid w:val="00683291"/>
    <w:rsid w:val="007549CC"/>
    <w:rsid w:val="00766AA1"/>
    <w:rsid w:val="007D3ECC"/>
    <w:rsid w:val="007F40BB"/>
    <w:rsid w:val="00823F3F"/>
    <w:rsid w:val="00835BA3"/>
    <w:rsid w:val="0084412D"/>
    <w:rsid w:val="00853EE3"/>
    <w:rsid w:val="00861DB3"/>
    <w:rsid w:val="00887E4A"/>
    <w:rsid w:val="008F2533"/>
    <w:rsid w:val="008F4D90"/>
    <w:rsid w:val="00915E1D"/>
    <w:rsid w:val="00956F61"/>
    <w:rsid w:val="00966419"/>
    <w:rsid w:val="00971696"/>
    <w:rsid w:val="00984CC2"/>
    <w:rsid w:val="00992668"/>
    <w:rsid w:val="009A218C"/>
    <w:rsid w:val="009C15E9"/>
    <w:rsid w:val="00AE1351"/>
    <w:rsid w:val="00AE31A0"/>
    <w:rsid w:val="00B5197D"/>
    <w:rsid w:val="00BE6481"/>
    <w:rsid w:val="00C326B6"/>
    <w:rsid w:val="00C42F44"/>
    <w:rsid w:val="00C50A5C"/>
    <w:rsid w:val="00C87D2E"/>
    <w:rsid w:val="00CB68C2"/>
    <w:rsid w:val="00CD1F71"/>
    <w:rsid w:val="00CE28D8"/>
    <w:rsid w:val="00D06F23"/>
    <w:rsid w:val="00D47C92"/>
    <w:rsid w:val="00DD63BE"/>
    <w:rsid w:val="00E00FC8"/>
    <w:rsid w:val="00E10BC8"/>
    <w:rsid w:val="00E169FB"/>
    <w:rsid w:val="00E5042F"/>
    <w:rsid w:val="00E7510B"/>
    <w:rsid w:val="00EC27DB"/>
    <w:rsid w:val="00ED68E4"/>
    <w:rsid w:val="00EE11AA"/>
    <w:rsid w:val="00F147D7"/>
    <w:rsid w:val="00F521E2"/>
    <w:rsid w:val="00F606BD"/>
    <w:rsid w:val="00F664F0"/>
    <w:rsid w:val="00F84ACD"/>
    <w:rsid w:val="00FD2188"/>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585A-5BA2-4BC8-B419-4D54D247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C7"/>
    <w:pPr>
      <w:ind w:left="720"/>
      <w:contextualSpacing/>
    </w:pPr>
  </w:style>
  <w:style w:type="paragraph" w:styleId="BalloonText">
    <w:name w:val="Balloon Text"/>
    <w:basedOn w:val="Normal"/>
    <w:link w:val="BalloonTextChar"/>
    <w:uiPriority w:val="99"/>
    <w:semiHidden/>
    <w:unhideWhenUsed/>
    <w:rsid w:val="001E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70</cp:revision>
  <cp:lastPrinted>2018-06-14T18:47:00Z</cp:lastPrinted>
  <dcterms:created xsi:type="dcterms:W3CDTF">2020-10-14T16:45:00Z</dcterms:created>
  <dcterms:modified xsi:type="dcterms:W3CDTF">2020-10-15T14:34:00Z</dcterms:modified>
</cp:coreProperties>
</file>