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EB4" w:rsidRDefault="00F15EB4" w:rsidP="00F15EB4">
      <w:pPr>
        <w:jc w:val="center"/>
        <w:rPr>
          <w:b/>
        </w:rPr>
      </w:pPr>
      <w:r>
        <w:rPr>
          <w:b/>
        </w:rPr>
        <w:t xml:space="preserve">NORA SPRINGS CITY COUNCIL PUBLIC HEARING </w:t>
      </w:r>
    </w:p>
    <w:p w:rsidR="00F15EB4" w:rsidRDefault="00F15EB4" w:rsidP="00F15EB4">
      <w:pPr>
        <w:jc w:val="center"/>
      </w:pPr>
      <w:r>
        <w:t xml:space="preserve">Monday, </w:t>
      </w:r>
      <w:r w:rsidR="00A14D5E">
        <w:t>April 1, 2024</w:t>
      </w:r>
      <w:r>
        <w:t xml:space="preserve"> at 6:00 p.m. at </w:t>
      </w:r>
      <w:smartTag w:uri="urn:schemas-microsoft-com:office:smarttags" w:element="place">
        <w:smartTag w:uri="urn:schemas-microsoft-com:office:smarttags" w:element="PlaceName">
          <w:r>
            <w:t>Nora</w:t>
          </w:r>
        </w:smartTag>
        <w:r>
          <w:t xml:space="preserve"> </w:t>
        </w:r>
        <w:smartTag w:uri="urn:schemas-microsoft-com:office:smarttags" w:element="PlaceName">
          <w:r>
            <w:t>Springs</w:t>
          </w:r>
        </w:smartTag>
        <w:r>
          <w:t xml:space="preserve"> </w:t>
        </w:r>
        <w:smartTag w:uri="urn:schemas-microsoft-com:office:smarttags" w:element="PlaceType">
          <w:r>
            <w:t>City Hall</w:t>
          </w:r>
        </w:smartTag>
      </w:smartTag>
    </w:p>
    <w:p w:rsidR="00F15EB4" w:rsidRDefault="00F15EB4" w:rsidP="00F15EB4">
      <w:pPr>
        <w:rPr>
          <w:b/>
        </w:rPr>
      </w:pPr>
    </w:p>
    <w:p w:rsidR="00F15EB4" w:rsidRDefault="00F15EB4" w:rsidP="00F15EB4">
      <w:r>
        <w:t xml:space="preserve">It being the time and place for the Public Hearing to review </w:t>
      </w:r>
      <w:r w:rsidR="00A14D5E">
        <w:t>the proposed Fiscal Year 2024-25</w:t>
      </w:r>
      <w:r w:rsidR="00B202F3">
        <w:t xml:space="preserve"> Budget,</w:t>
      </w:r>
      <w:r>
        <w:t xml:space="preserve"> Mayor Hassman opened the public hearing at 6:</w:t>
      </w:r>
      <w:r w:rsidR="00DA6E7D">
        <w:t>00 p.m.  Mayor Hassman asked</w:t>
      </w:r>
      <w:r>
        <w:t xml:space="preserve"> </w:t>
      </w:r>
      <w:r w:rsidR="00DA6E7D">
        <w:t>Martin</w:t>
      </w:r>
      <w:r>
        <w:t xml:space="preserve"> whether </w:t>
      </w:r>
      <w:r w:rsidR="008E5233">
        <w:t>the office</w:t>
      </w:r>
      <w:r>
        <w:t xml:space="preserve"> has received any written comments or objections. None have been received. </w:t>
      </w:r>
      <w:r w:rsidR="0019493B">
        <w:t>Stated was</w:t>
      </w:r>
      <w:r>
        <w:t xml:space="preserve"> the change in regard to the tax </w:t>
      </w:r>
      <w:r w:rsidR="008E5233">
        <w:t>levy rate per $1,000 had been decreased to $13.</w:t>
      </w:r>
      <w:r w:rsidR="0019493B">
        <w:t>01432, down approximately $ .61063</w:t>
      </w:r>
      <w:r>
        <w:t xml:space="preserve"> from last year.  Mayor Hassman asked for comments or objections from the citizens present.  </w:t>
      </w:r>
      <w:r w:rsidR="00B869CF">
        <w:t xml:space="preserve">One resident asked about how the property </w:t>
      </w:r>
      <w:r w:rsidR="009A0E4E">
        <w:t xml:space="preserve">tax amount was calculated. Mayor Hassman explained home values, the different between taxable and assessable values. It was also stated that this hearing was only for the city portion of taxes. </w:t>
      </w:r>
      <w:bookmarkStart w:id="0" w:name="_GoBack"/>
      <w:bookmarkEnd w:id="0"/>
    </w:p>
    <w:p w:rsidR="00F15EB4" w:rsidRDefault="00F15EB4" w:rsidP="00F15EB4"/>
    <w:p w:rsidR="00F15EB4" w:rsidRPr="002B2637" w:rsidRDefault="00F15EB4" w:rsidP="00F15EB4">
      <w:r>
        <w:t>Mayor Hassman c</w:t>
      </w:r>
      <w:r w:rsidR="0019493B">
        <w:t>losed the Public Hearing at 6:13</w:t>
      </w:r>
      <w:r>
        <w:t xml:space="preserve"> p.m.</w:t>
      </w:r>
    </w:p>
    <w:p w:rsidR="00031643" w:rsidRDefault="00031643"/>
    <w:sectPr w:rsidR="000316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EB4"/>
    <w:rsid w:val="00031643"/>
    <w:rsid w:val="0019493B"/>
    <w:rsid w:val="008E5233"/>
    <w:rsid w:val="009A0E4E"/>
    <w:rsid w:val="00A14D5E"/>
    <w:rsid w:val="00B202F3"/>
    <w:rsid w:val="00B869CF"/>
    <w:rsid w:val="00DA6E7D"/>
    <w:rsid w:val="00F15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B9A41DD3-A1F3-42C2-A55D-9EECBDD12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E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Martin</dc:creator>
  <cp:keywords/>
  <dc:description/>
  <cp:lastModifiedBy>Ashley Martin</cp:lastModifiedBy>
  <cp:revision>2</cp:revision>
  <dcterms:created xsi:type="dcterms:W3CDTF">2024-04-02T18:52:00Z</dcterms:created>
  <dcterms:modified xsi:type="dcterms:W3CDTF">2024-04-02T18:52:00Z</dcterms:modified>
</cp:coreProperties>
</file>