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8E" w:rsidRDefault="000E1B8E" w:rsidP="000E1B8E">
      <w:pPr>
        <w:jc w:val="center"/>
        <w:rPr>
          <w:b/>
        </w:rPr>
      </w:pPr>
      <w:r w:rsidRPr="000E1B8E">
        <w:rPr>
          <w:b/>
        </w:rPr>
        <w:t>FULL TIME POLICE OFFICER, NORA SPRINGS, IOWA</w:t>
      </w:r>
    </w:p>
    <w:p w:rsidR="000E1B8E" w:rsidRPr="000E1B8E" w:rsidRDefault="000E1B8E" w:rsidP="000E1B8E">
      <w:pPr>
        <w:spacing w:after="0" w:line="240" w:lineRule="auto"/>
        <w:jc w:val="center"/>
        <w:rPr>
          <w:b/>
        </w:rPr>
      </w:pPr>
    </w:p>
    <w:p w:rsidR="00715262" w:rsidRDefault="00715262">
      <w:r>
        <w:t xml:space="preserve">The City of Nora Springs, Iowa is seeking candidates to fill the position of a Full Time Officer within the Nora Springs Police Department. </w:t>
      </w:r>
    </w:p>
    <w:p w:rsidR="00715262" w:rsidRDefault="00715262">
      <w:r>
        <w:t>The City of Nora Springs has a population of about 1,401</w:t>
      </w:r>
      <w:r w:rsidR="000E1B8E">
        <w:t xml:space="preserve"> residents</w:t>
      </w:r>
      <w:r>
        <w:t xml:space="preserve"> and is located eight (8) miles East of Mason City, IA on B30 in Floyd County. </w:t>
      </w:r>
    </w:p>
    <w:p w:rsidR="00715262" w:rsidRDefault="00715262">
      <w:r>
        <w:t xml:space="preserve">Candidates must be professional, people oriented, and flexible. They must possess a strong attention to detail </w:t>
      </w:r>
      <w:r w:rsidR="000E1B8E">
        <w:t xml:space="preserve">and strong communication skills. </w:t>
      </w:r>
    </w:p>
    <w:p w:rsidR="00715262" w:rsidRDefault="00715262">
      <w:r>
        <w:t xml:space="preserve">Certified candidates are preferred but not required and must pass all testing set forth by the Iowa Law Enforcement Academy standards including, pre-employment drug testing, background checks, as well as meeting all physical fitness testing standards as set forth by the Iowa Law Enforcement Academy. </w:t>
      </w:r>
    </w:p>
    <w:p w:rsidR="00715262" w:rsidRDefault="00715262">
      <w:r>
        <w:t>The City will be accepting applications with resu</w:t>
      </w:r>
      <w:r w:rsidR="00413E77">
        <w:t>mes and cover letter until May 14</w:t>
      </w:r>
      <w:r w:rsidR="00994B58">
        <w:t>, 2021 at 4:3</w:t>
      </w:r>
      <w:r>
        <w:t>0 PM. Information about the City of Nora Springs, Iowa and applications may be obtained at the Nora Springs City Hall which is located at 45 N Hawk</w:t>
      </w:r>
      <w:r w:rsidR="00737436">
        <w:t xml:space="preserve">eye Ave, Nora Springs, </w:t>
      </w:r>
      <w:proofErr w:type="gramStart"/>
      <w:r w:rsidR="00737436">
        <w:t>IA</w:t>
      </w:r>
      <w:proofErr w:type="gramEnd"/>
      <w:r w:rsidR="00737436">
        <w:t xml:space="preserve"> 50458 or by calling (641) 749-5315.</w:t>
      </w:r>
      <w:r>
        <w:t xml:space="preserve"> Salary will be dependent upon qualifications and experience.</w:t>
      </w:r>
      <w:bookmarkStart w:id="0" w:name="_GoBack"/>
      <w:bookmarkEnd w:id="0"/>
    </w:p>
    <w:p w:rsidR="00715262" w:rsidRDefault="00715262">
      <w:r>
        <w:t xml:space="preserve">Information may be mailed to or dropped off at Nora Springs City Hall, 45 N Hawkeye Ave, Nora Springs, IA 50458, </w:t>
      </w:r>
      <w:proofErr w:type="gramStart"/>
      <w:r>
        <w:t>ATTN</w:t>
      </w:r>
      <w:proofErr w:type="gramEnd"/>
      <w:r>
        <w:t xml:space="preserve">: Jessie Dugan. </w:t>
      </w:r>
    </w:p>
    <w:p w:rsidR="00715262" w:rsidRDefault="00715262">
      <w:r>
        <w:t>The City of Nora Springs, Iowa is an Equal Opportunity Employer, veterans and minorities are encouraged to apply.</w:t>
      </w:r>
    </w:p>
    <w:sectPr w:rsidR="00715262" w:rsidSect="00B60B1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62"/>
    <w:rsid w:val="000E1B8E"/>
    <w:rsid w:val="00413E77"/>
    <w:rsid w:val="00715262"/>
    <w:rsid w:val="00737436"/>
    <w:rsid w:val="00994B58"/>
    <w:rsid w:val="00B60B18"/>
    <w:rsid w:val="00C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070A8-43C6-400F-B7EC-24B10E38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4</cp:revision>
  <dcterms:created xsi:type="dcterms:W3CDTF">2021-04-20T18:00:00Z</dcterms:created>
  <dcterms:modified xsi:type="dcterms:W3CDTF">2021-04-20T18:22:00Z</dcterms:modified>
</cp:coreProperties>
</file>